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A186" w14:textId="77777777" w:rsidR="000A6175" w:rsidRPr="00F210A3" w:rsidRDefault="000A6175" w:rsidP="000A6175">
      <w:pPr>
        <w:spacing w:after="0"/>
        <w:jc w:val="center"/>
        <w:rPr>
          <w:rFonts w:cs="Arial"/>
          <w:b/>
          <w:sz w:val="32"/>
          <w:szCs w:val="32"/>
        </w:rPr>
      </w:pPr>
      <w:r>
        <w:rPr>
          <w:rFonts w:cs="Arial"/>
          <w:b/>
          <w:sz w:val="32"/>
          <w:szCs w:val="32"/>
        </w:rPr>
        <w:t>Sarah Smith Elementary</w:t>
      </w:r>
    </w:p>
    <w:p w14:paraId="1D6B6766" w14:textId="77777777" w:rsidR="000A6175" w:rsidRPr="00484306" w:rsidRDefault="000A6175" w:rsidP="000A6175">
      <w:pPr>
        <w:spacing w:after="0"/>
        <w:jc w:val="center"/>
        <w:rPr>
          <w:rFonts w:cs="Arial"/>
          <w:b/>
          <w:sz w:val="28"/>
          <w:szCs w:val="28"/>
        </w:rPr>
      </w:pPr>
      <w:r w:rsidRPr="00484306">
        <w:rPr>
          <w:rFonts w:cs="Arial"/>
          <w:b/>
          <w:sz w:val="28"/>
          <w:szCs w:val="28"/>
        </w:rPr>
        <w:t xml:space="preserve">Date: </w:t>
      </w:r>
      <w:r>
        <w:rPr>
          <w:rFonts w:cs="Arial"/>
          <w:b/>
          <w:color w:val="0083A9" w:themeColor="accent1"/>
          <w:sz w:val="28"/>
          <w:szCs w:val="28"/>
        </w:rPr>
        <w:t>August 28, 2023</w:t>
      </w:r>
    </w:p>
    <w:p w14:paraId="3C6A861A" w14:textId="77777777" w:rsidR="000A6175" w:rsidRPr="00484306" w:rsidRDefault="000A6175" w:rsidP="000A6175">
      <w:pPr>
        <w:spacing w:after="0"/>
        <w:jc w:val="center"/>
        <w:rPr>
          <w:rFonts w:cs="Arial"/>
          <w:b/>
          <w:sz w:val="28"/>
          <w:szCs w:val="28"/>
        </w:rPr>
      </w:pPr>
      <w:r w:rsidRPr="00484306">
        <w:rPr>
          <w:rFonts w:cs="Arial"/>
          <w:b/>
          <w:sz w:val="28"/>
          <w:szCs w:val="28"/>
        </w:rPr>
        <w:t xml:space="preserve">Time: </w:t>
      </w:r>
      <w:r>
        <w:rPr>
          <w:rFonts w:cs="Arial"/>
          <w:b/>
          <w:color w:val="0083A9" w:themeColor="accent1"/>
          <w:sz w:val="28"/>
          <w:szCs w:val="28"/>
        </w:rPr>
        <w:t>3:15 PM</w:t>
      </w:r>
    </w:p>
    <w:p w14:paraId="1539DCC3" w14:textId="53561297"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8B7C61">
        <w:rPr>
          <w:rFonts w:cs="Arial"/>
          <w:b/>
          <w:color w:val="0083A9" w:themeColor="accent1"/>
          <w:sz w:val="28"/>
          <w:szCs w:val="28"/>
        </w:rPr>
        <w:t>Intermediate Campus – Media Room</w:t>
      </w:r>
    </w:p>
    <w:p w14:paraId="3C2EFF51" w14:textId="1FE98D90" w:rsidR="007F654F" w:rsidRDefault="00A06300" w:rsidP="007F654F">
      <w:pPr>
        <w:spacing w:after="0"/>
        <w:jc w:val="center"/>
        <w:rPr>
          <w:rStyle w:val="Hyperlink"/>
        </w:rPr>
      </w:pPr>
      <w:r w:rsidRPr="006A08A1">
        <w:rPr>
          <w:rFonts w:cs="Arial"/>
          <w:b/>
          <w:sz w:val="28"/>
          <w:szCs w:val="28"/>
        </w:rPr>
        <w:t>Recording</w:t>
      </w:r>
      <w:r w:rsidR="007F654F" w:rsidRPr="006A08A1">
        <w:rPr>
          <w:rFonts w:cs="Arial"/>
          <w:b/>
          <w:sz w:val="28"/>
          <w:szCs w:val="28"/>
        </w:rPr>
        <w:t>:</w:t>
      </w:r>
      <w:r w:rsidR="007F654F" w:rsidRPr="00484306">
        <w:rPr>
          <w:rFonts w:cs="Arial"/>
          <w:b/>
          <w:sz w:val="28"/>
          <w:szCs w:val="28"/>
        </w:rPr>
        <w:t xml:space="preserve"> </w:t>
      </w:r>
      <w:hyperlink r:id="rId10" w:history="1">
        <w:r w:rsidR="006A08A1">
          <w:rPr>
            <w:rStyle w:val="Hyperlink"/>
          </w:rPr>
          <w:t>Sarah Smith GO Team Organizational Meeting - August 28, 2023 - YouTube</w:t>
        </w:r>
      </w:hyperlink>
    </w:p>
    <w:p w14:paraId="3F0D42A7" w14:textId="77777777" w:rsidR="006A08A1" w:rsidRPr="0024684D" w:rsidRDefault="006A08A1" w:rsidP="007F654F">
      <w:pPr>
        <w:spacing w:after="0"/>
        <w:jc w:val="center"/>
        <w:rPr>
          <w:rFonts w:cs="Arial"/>
          <w:b/>
          <w:sz w:val="32"/>
          <w:szCs w:val="32"/>
        </w:rPr>
      </w:pPr>
    </w:p>
    <w:p w14:paraId="72059EC3" w14:textId="010ECA9C" w:rsidR="007F654F" w:rsidRPr="00484306" w:rsidRDefault="007F654F" w:rsidP="00EF4370">
      <w:pPr>
        <w:pStyle w:val="ListParagraph"/>
        <w:numPr>
          <w:ilvl w:val="0"/>
          <w:numId w:val="5"/>
        </w:numPr>
        <w:ind w:left="630" w:hanging="630"/>
        <w:rPr>
          <w:rFonts w:cs="Arial"/>
          <w:b/>
          <w:i/>
          <w:sz w:val="24"/>
          <w:szCs w:val="24"/>
        </w:rPr>
      </w:pPr>
      <w:r w:rsidRPr="00484306">
        <w:rPr>
          <w:rFonts w:cs="Arial"/>
          <w:b/>
          <w:sz w:val="24"/>
          <w:szCs w:val="24"/>
        </w:rPr>
        <w:t xml:space="preserve">Call to </w:t>
      </w:r>
      <w:r w:rsidR="0054127F">
        <w:rPr>
          <w:rFonts w:cs="Arial"/>
          <w:b/>
          <w:sz w:val="24"/>
          <w:szCs w:val="24"/>
        </w:rPr>
        <w:t>O</w:t>
      </w:r>
      <w:r w:rsidRPr="00484306">
        <w:rPr>
          <w:rFonts w:cs="Arial"/>
          <w:b/>
          <w:sz w:val="24"/>
          <w:szCs w:val="24"/>
        </w:rPr>
        <w:t xml:space="preserve">rder: </w:t>
      </w:r>
      <w:r w:rsidR="008B7C61" w:rsidRPr="008B7C61">
        <w:rPr>
          <w:rFonts w:cs="Arial"/>
          <w:b/>
          <w:bCs/>
          <w:color w:val="0083A9" w:themeColor="accent1"/>
          <w:sz w:val="24"/>
          <w:szCs w:val="24"/>
        </w:rPr>
        <w:t>3:20 p.m.</w:t>
      </w:r>
    </w:p>
    <w:p w14:paraId="5CA8A4F6"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1E91B0E3">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1E91B0E3">
        <w:tc>
          <w:tcPr>
            <w:tcW w:w="2515" w:type="dxa"/>
          </w:tcPr>
          <w:p w14:paraId="3FC852ED" w14:textId="42777358" w:rsidR="1E91B0E3" w:rsidRDefault="1E91B0E3" w:rsidP="00D77AC0">
            <w:pPr>
              <w:jc w:val="center"/>
            </w:pPr>
            <w:r w:rsidRPr="1E91B0E3">
              <w:rPr>
                <w:rFonts w:ascii="Calibri" w:eastAsia="Calibri" w:hAnsi="Calibri" w:cs="Calibri"/>
                <w:b/>
                <w:bCs/>
                <w:sz w:val="24"/>
                <w:szCs w:val="24"/>
              </w:rPr>
              <w:t>Principal</w:t>
            </w:r>
          </w:p>
        </w:tc>
        <w:tc>
          <w:tcPr>
            <w:tcW w:w="4770" w:type="dxa"/>
          </w:tcPr>
          <w:p w14:paraId="1C200D87" w14:textId="65FF6152" w:rsidR="1E91B0E3" w:rsidRDefault="1E91B0E3" w:rsidP="00D77AC0">
            <w:pPr>
              <w:jc w:val="center"/>
            </w:pPr>
            <w:r w:rsidRPr="1E91B0E3">
              <w:rPr>
                <w:rFonts w:ascii="Calibri" w:eastAsia="Calibri" w:hAnsi="Calibri" w:cs="Calibri"/>
                <w:b/>
                <w:bCs/>
                <w:sz w:val="24"/>
                <w:szCs w:val="24"/>
              </w:rPr>
              <w:t>Dwight Hutson</w:t>
            </w:r>
          </w:p>
        </w:tc>
        <w:tc>
          <w:tcPr>
            <w:tcW w:w="2065" w:type="dxa"/>
          </w:tcPr>
          <w:p w14:paraId="4F5584D2" w14:textId="00D8A78D" w:rsidR="1E91B0E3" w:rsidRDefault="1E91B0E3" w:rsidP="00D77AC0">
            <w:pPr>
              <w:jc w:val="center"/>
            </w:pPr>
            <w:r w:rsidRPr="1E91B0E3">
              <w:rPr>
                <w:rFonts w:ascii="Calibri" w:eastAsia="Calibri" w:hAnsi="Calibri" w:cs="Calibri"/>
                <w:b/>
                <w:bCs/>
                <w:sz w:val="24"/>
                <w:szCs w:val="24"/>
              </w:rPr>
              <w:t>Present</w:t>
            </w:r>
          </w:p>
        </w:tc>
      </w:tr>
      <w:tr w:rsidR="007F654F" w14:paraId="209015A7" w14:textId="77777777" w:rsidTr="1E91B0E3">
        <w:tc>
          <w:tcPr>
            <w:tcW w:w="2515" w:type="dxa"/>
          </w:tcPr>
          <w:p w14:paraId="20C85D41" w14:textId="79A7180D" w:rsidR="1E91B0E3" w:rsidRDefault="1E91B0E3" w:rsidP="00D77AC0">
            <w:pPr>
              <w:jc w:val="center"/>
            </w:pPr>
            <w:r w:rsidRPr="1E91B0E3">
              <w:rPr>
                <w:rFonts w:ascii="Calibri" w:eastAsia="Calibri" w:hAnsi="Calibri" w:cs="Calibri"/>
                <w:b/>
                <w:bCs/>
                <w:sz w:val="24"/>
                <w:szCs w:val="24"/>
              </w:rPr>
              <w:t>Parent/Guardian</w:t>
            </w:r>
          </w:p>
        </w:tc>
        <w:tc>
          <w:tcPr>
            <w:tcW w:w="4770" w:type="dxa"/>
          </w:tcPr>
          <w:p w14:paraId="5F4FD216" w14:textId="7C73826E" w:rsidR="1E91B0E3" w:rsidRDefault="1E91B0E3" w:rsidP="00D77AC0">
            <w:pPr>
              <w:jc w:val="center"/>
            </w:pPr>
            <w:proofErr w:type="spellStart"/>
            <w:r w:rsidRPr="1E91B0E3">
              <w:rPr>
                <w:rFonts w:ascii="Calibri" w:eastAsia="Calibri" w:hAnsi="Calibri" w:cs="Calibri"/>
                <w:b/>
                <w:bCs/>
                <w:sz w:val="24"/>
                <w:szCs w:val="24"/>
              </w:rPr>
              <w:t>Cimona</w:t>
            </w:r>
            <w:proofErr w:type="spellEnd"/>
            <w:r w:rsidRPr="1E91B0E3">
              <w:rPr>
                <w:rFonts w:ascii="Calibri" w:eastAsia="Calibri" w:hAnsi="Calibri" w:cs="Calibri"/>
                <w:b/>
                <w:bCs/>
                <w:sz w:val="24"/>
                <w:szCs w:val="24"/>
              </w:rPr>
              <w:t xml:space="preserve"> Hinton Dirickson</w:t>
            </w:r>
          </w:p>
        </w:tc>
        <w:tc>
          <w:tcPr>
            <w:tcW w:w="2065" w:type="dxa"/>
          </w:tcPr>
          <w:p w14:paraId="02987F62" w14:textId="38CF0B32" w:rsidR="1E91B0E3" w:rsidRDefault="1E91B0E3" w:rsidP="00D77AC0">
            <w:pPr>
              <w:jc w:val="center"/>
            </w:pPr>
            <w:r w:rsidRPr="1E91B0E3">
              <w:rPr>
                <w:rFonts w:ascii="Calibri" w:eastAsia="Calibri" w:hAnsi="Calibri" w:cs="Calibri"/>
                <w:b/>
                <w:bCs/>
                <w:sz w:val="24"/>
                <w:szCs w:val="24"/>
              </w:rPr>
              <w:t>Present</w:t>
            </w:r>
          </w:p>
        </w:tc>
      </w:tr>
      <w:tr w:rsidR="00891170" w14:paraId="24BFEB1A" w14:textId="77777777" w:rsidTr="1E91B0E3">
        <w:tc>
          <w:tcPr>
            <w:tcW w:w="2515" w:type="dxa"/>
          </w:tcPr>
          <w:p w14:paraId="1D3529BC" w14:textId="12EDD1C8" w:rsidR="00891170" w:rsidRPr="1E91B0E3" w:rsidRDefault="00891170" w:rsidP="00D77AC0">
            <w:pPr>
              <w:jc w:val="center"/>
              <w:rPr>
                <w:rFonts w:ascii="Calibri" w:eastAsia="Calibri" w:hAnsi="Calibri" w:cs="Calibri"/>
                <w:b/>
                <w:bCs/>
                <w:sz w:val="24"/>
                <w:szCs w:val="24"/>
              </w:rPr>
            </w:pPr>
            <w:r>
              <w:rPr>
                <w:rFonts w:ascii="Calibri" w:eastAsia="Calibri" w:hAnsi="Calibri" w:cs="Calibri"/>
                <w:b/>
                <w:bCs/>
                <w:sz w:val="24"/>
                <w:szCs w:val="24"/>
              </w:rPr>
              <w:t>Parent/Guardian</w:t>
            </w:r>
          </w:p>
        </w:tc>
        <w:tc>
          <w:tcPr>
            <w:tcW w:w="4770" w:type="dxa"/>
          </w:tcPr>
          <w:p w14:paraId="1B8EE525" w14:textId="60C00F58" w:rsidR="00891170" w:rsidRPr="1E91B0E3" w:rsidRDefault="00891170" w:rsidP="00D77AC0">
            <w:pPr>
              <w:jc w:val="center"/>
              <w:rPr>
                <w:rFonts w:ascii="Calibri" w:eastAsia="Calibri" w:hAnsi="Calibri" w:cs="Calibri"/>
                <w:b/>
                <w:bCs/>
                <w:sz w:val="24"/>
                <w:szCs w:val="24"/>
              </w:rPr>
            </w:pPr>
            <w:r>
              <w:rPr>
                <w:rFonts w:ascii="Calibri" w:eastAsia="Calibri" w:hAnsi="Calibri" w:cs="Calibri"/>
                <w:b/>
                <w:bCs/>
                <w:sz w:val="24"/>
                <w:szCs w:val="24"/>
              </w:rPr>
              <w:t>Marilyn Posada</w:t>
            </w:r>
          </w:p>
        </w:tc>
        <w:tc>
          <w:tcPr>
            <w:tcW w:w="2065" w:type="dxa"/>
          </w:tcPr>
          <w:p w14:paraId="53F979BB" w14:textId="0A955D8A" w:rsidR="00891170" w:rsidRPr="1E91B0E3" w:rsidRDefault="00891170" w:rsidP="00D77AC0">
            <w:pPr>
              <w:jc w:val="center"/>
              <w:rPr>
                <w:rFonts w:ascii="Calibri" w:eastAsia="Calibri" w:hAnsi="Calibri" w:cs="Calibri"/>
                <w:b/>
                <w:bCs/>
                <w:sz w:val="24"/>
                <w:szCs w:val="24"/>
              </w:rPr>
            </w:pPr>
            <w:r>
              <w:rPr>
                <w:rFonts w:ascii="Calibri" w:eastAsia="Calibri" w:hAnsi="Calibri" w:cs="Calibri"/>
                <w:b/>
                <w:bCs/>
                <w:sz w:val="24"/>
                <w:szCs w:val="24"/>
              </w:rPr>
              <w:t>Absent</w:t>
            </w:r>
          </w:p>
        </w:tc>
      </w:tr>
      <w:tr w:rsidR="007F654F" w14:paraId="2B87999C" w14:textId="77777777" w:rsidTr="1E91B0E3">
        <w:tc>
          <w:tcPr>
            <w:tcW w:w="2515" w:type="dxa"/>
          </w:tcPr>
          <w:p w14:paraId="7DED18AF" w14:textId="4A748962" w:rsidR="1E91B0E3" w:rsidRDefault="1E91B0E3" w:rsidP="00D77AC0">
            <w:pPr>
              <w:jc w:val="center"/>
            </w:pPr>
            <w:r w:rsidRPr="1E91B0E3">
              <w:rPr>
                <w:rFonts w:ascii="Calibri" w:eastAsia="Calibri" w:hAnsi="Calibri" w:cs="Calibri"/>
                <w:b/>
                <w:bCs/>
                <w:sz w:val="24"/>
                <w:szCs w:val="24"/>
              </w:rPr>
              <w:t>Parent/Guardian</w:t>
            </w:r>
          </w:p>
        </w:tc>
        <w:tc>
          <w:tcPr>
            <w:tcW w:w="4770" w:type="dxa"/>
          </w:tcPr>
          <w:p w14:paraId="6B6F53C4" w14:textId="1FAEB5EF" w:rsidR="1E91B0E3" w:rsidRDefault="1E91B0E3" w:rsidP="00D77AC0">
            <w:pPr>
              <w:jc w:val="center"/>
            </w:pPr>
            <w:r w:rsidRPr="1E91B0E3">
              <w:rPr>
                <w:rFonts w:ascii="Calibri" w:eastAsia="Calibri" w:hAnsi="Calibri" w:cs="Calibri"/>
                <w:b/>
                <w:bCs/>
                <w:sz w:val="24"/>
                <w:szCs w:val="24"/>
              </w:rPr>
              <w:t>Ann Mitman</w:t>
            </w:r>
          </w:p>
        </w:tc>
        <w:tc>
          <w:tcPr>
            <w:tcW w:w="2065" w:type="dxa"/>
          </w:tcPr>
          <w:p w14:paraId="647FCBB0" w14:textId="4B7DD4E3" w:rsidR="1E91B0E3" w:rsidRDefault="1E91B0E3" w:rsidP="00D77AC0">
            <w:pPr>
              <w:jc w:val="center"/>
            </w:pPr>
            <w:r w:rsidRPr="1E91B0E3">
              <w:rPr>
                <w:rFonts w:ascii="Calibri" w:eastAsia="Calibri" w:hAnsi="Calibri" w:cs="Calibri"/>
                <w:b/>
                <w:bCs/>
                <w:sz w:val="24"/>
                <w:szCs w:val="24"/>
              </w:rPr>
              <w:t>Present</w:t>
            </w:r>
          </w:p>
        </w:tc>
      </w:tr>
      <w:tr w:rsidR="007F654F" w14:paraId="6C147BE2" w14:textId="77777777" w:rsidTr="1E91B0E3">
        <w:tc>
          <w:tcPr>
            <w:tcW w:w="2515" w:type="dxa"/>
          </w:tcPr>
          <w:p w14:paraId="14D41E0A" w14:textId="51A4EEC4" w:rsidR="1E91B0E3" w:rsidRDefault="1E91B0E3" w:rsidP="00D77AC0">
            <w:pPr>
              <w:jc w:val="center"/>
            </w:pPr>
            <w:r w:rsidRPr="1E91B0E3">
              <w:rPr>
                <w:rFonts w:ascii="Calibri" w:eastAsia="Calibri" w:hAnsi="Calibri" w:cs="Calibri"/>
                <w:b/>
                <w:bCs/>
                <w:sz w:val="24"/>
                <w:szCs w:val="24"/>
              </w:rPr>
              <w:t>Instructional Staff</w:t>
            </w:r>
          </w:p>
        </w:tc>
        <w:tc>
          <w:tcPr>
            <w:tcW w:w="4770" w:type="dxa"/>
          </w:tcPr>
          <w:p w14:paraId="5200A3BF" w14:textId="4EB03D2F" w:rsidR="1E91B0E3" w:rsidRDefault="1E91B0E3" w:rsidP="00D77AC0">
            <w:pPr>
              <w:jc w:val="center"/>
            </w:pPr>
            <w:r w:rsidRPr="1E91B0E3">
              <w:rPr>
                <w:rFonts w:ascii="Calibri" w:eastAsia="Calibri" w:hAnsi="Calibri" w:cs="Calibri"/>
                <w:b/>
                <w:bCs/>
                <w:sz w:val="24"/>
                <w:szCs w:val="24"/>
              </w:rPr>
              <w:t>Bejay Osby</w:t>
            </w:r>
          </w:p>
        </w:tc>
        <w:tc>
          <w:tcPr>
            <w:tcW w:w="2065" w:type="dxa"/>
          </w:tcPr>
          <w:p w14:paraId="04628E4E" w14:textId="0174DDFF" w:rsidR="1E91B0E3" w:rsidRDefault="1E91B0E3" w:rsidP="00D77AC0">
            <w:pPr>
              <w:jc w:val="center"/>
            </w:pPr>
            <w:r w:rsidRPr="1E91B0E3">
              <w:rPr>
                <w:rFonts w:ascii="Calibri" w:eastAsia="Calibri" w:hAnsi="Calibri" w:cs="Calibri"/>
                <w:b/>
                <w:bCs/>
                <w:sz w:val="24"/>
                <w:szCs w:val="24"/>
              </w:rPr>
              <w:t>Present</w:t>
            </w:r>
          </w:p>
        </w:tc>
      </w:tr>
      <w:tr w:rsidR="007F654F" w14:paraId="47857A0B" w14:textId="77777777" w:rsidTr="1E91B0E3">
        <w:tc>
          <w:tcPr>
            <w:tcW w:w="2515" w:type="dxa"/>
          </w:tcPr>
          <w:p w14:paraId="7B00C10B" w14:textId="0E2DC7B3" w:rsidR="1E91B0E3" w:rsidRDefault="1E91B0E3" w:rsidP="00D77AC0">
            <w:pPr>
              <w:jc w:val="center"/>
            </w:pPr>
            <w:r w:rsidRPr="1E91B0E3">
              <w:rPr>
                <w:rFonts w:ascii="Calibri" w:eastAsia="Calibri" w:hAnsi="Calibri" w:cs="Calibri"/>
                <w:b/>
                <w:bCs/>
                <w:sz w:val="24"/>
                <w:szCs w:val="24"/>
              </w:rPr>
              <w:t>Instructional Staff</w:t>
            </w:r>
          </w:p>
        </w:tc>
        <w:tc>
          <w:tcPr>
            <w:tcW w:w="4770" w:type="dxa"/>
          </w:tcPr>
          <w:p w14:paraId="00A3783B" w14:textId="780487E5" w:rsidR="1E91B0E3" w:rsidRDefault="1E91B0E3" w:rsidP="00D77AC0">
            <w:pPr>
              <w:jc w:val="center"/>
            </w:pPr>
            <w:r w:rsidRPr="1E91B0E3">
              <w:rPr>
                <w:rFonts w:ascii="Calibri" w:eastAsia="Calibri" w:hAnsi="Calibri" w:cs="Calibri"/>
                <w:b/>
                <w:bCs/>
                <w:sz w:val="24"/>
                <w:szCs w:val="24"/>
              </w:rPr>
              <w:t>Karla Lamar</w:t>
            </w:r>
          </w:p>
        </w:tc>
        <w:tc>
          <w:tcPr>
            <w:tcW w:w="2065" w:type="dxa"/>
          </w:tcPr>
          <w:p w14:paraId="2394AFAD" w14:textId="72A4CB66" w:rsidR="1E91B0E3" w:rsidRDefault="1E91B0E3" w:rsidP="00D77AC0">
            <w:pPr>
              <w:jc w:val="center"/>
            </w:pPr>
            <w:r w:rsidRPr="1E91B0E3">
              <w:rPr>
                <w:rFonts w:ascii="Calibri" w:eastAsia="Calibri" w:hAnsi="Calibri" w:cs="Calibri"/>
                <w:b/>
                <w:bCs/>
                <w:sz w:val="24"/>
                <w:szCs w:val="24"/>
              </w:rPr>
              <w:t>Present</w:t>
            </w:r>
          </w:p>
        </w:tc>
      </w:tr>
      <w:tr w:rsidR="007F654F" w14:paraId="2109A865" w14:textId="77777777" w:rsidTr="1E91B0E3">
        <w:tc>
          <w:tcPr>
            <w:tcW w:w="2515" w:type="dxa"/>
          </w:tcPr>
          <w:p w14:paraId="2F616AA1" w14:textId="3DE5A8FF" w:rsidR="1E91B0E3" w:rsidRDefault="1E91B0E3" w:rsidP="00D77AC0">
            <w:pPr>
              <w:jc w:val="center"/>
            </w:pPr>
            <w:r w:rsidRPr="1E91B0E3">
              <w:rPr>
                <w:rFonts w:ascii="Calibri" w:eastAsia="Calibri" w:hAnsi="Calibri" w:cs="Calibri"/>
                <w:b/>
                <w:bCs/>
                <w:sz w:val="24"/>
                <w:szCs w:val="24"/>
              </w:rPr>
              <w:t>Instructional Staff</w:t>
            </w:r>
          </w:p>
        </w:tc>
        <w:tc>
          <w:tcPr>
            <w:tcW w:w="4770" w:type="dxa"/>
          </w:tcPr>
          <w:p w14:paraId="4A15C39E" w14:textId="1488CCB6" w:rsidR="1E91B0E3" w:rsidRDefault="1E91B0E3" w:rsidP="00D77AC0">
            <w:pPr>
              <w:jc w:val="center"/>
            </w:pPr>
            <w:r w:rsidRPr="1E91B0E3">
              <w:rPr>
                <w:rFonts w:ascii="Calibri" w:eastAsia="Calibri" w:hAnsi="Calibri" w:cs="Calibri"/>
                <w:b/>
                <w:bCs/>
                <w:sz w:val="24"/>
                <w:szCs w:val="24"/>
              </w:rPr>
              <w:t>Jennifer Chestnut</w:t>
            </w:r>
            <w:r w:rsidR="00891170">
              <w:rPr>
                <w:rFonts w:ascii="Calibri" w:eastAsia="Calibri" w:hAnsi="Calibri" w:cs="Calibri"/>
                <w:b/>
                <w:bCs/>
                <w:sz w:val="24"/>
                <w:szCs w:val="24"/>
              </w:rPr>
              <w:t>t</w:t>
            </w:r>
          </w:p>
        </w:tc>
        <w:tc>
          <w:tcPr>
            <w:tcW w:w="2065" w:type="dxa"/>
          </w:tcPr>
          <w:p w14:paraId="2E9D5995" w14:textId="50A20C03" w:rsidR="1E91B0E3" w:rsidRDefault="1E91B0E3" w:rsidP="00D77AC0">
            <w:pPr>
              <w:jc w:val="center"/>
            </w:pPr>
            <w:r w:rsidRPr="1E91B0E3">
              <w:rPr>
                <w:rFonts w:ascii="Calibri" w:eastAsia="Calibri" w:hAnsi="Calibri" w:cs="Calibri"/>
                <w:b/>
                <w:bCs/>
                <w:sz w:val="24"/>
                <w:szCs w:val="24"/>
              </w:rPr>
              <w:t>Present</w:t>
            </w:r>
          </w:p>
        </w:tc>
      </w:tr>
      <w:tr w:rsidR="007F654F" w14:paraId="33E2DCBB" w14:textId="77777777" w:rsidTr="1E91B0E3">
        <w:tc>
          <w:tcPr>
            <w:tcW w:w="2515" w:type="dxa"/>
          </w:tcPr>
          <w:p w14:paraId="5C0D59DA" w14:textId="32122DA2" w:rsidR="1E91B0E3" w:rsidRDefault="1E91B0E3" w:rsidP="00D77AC0">
            <w:pPr>
              <w:jc w:val="center"/>
            </w:pPr>
            <w:r w:rsidRPr="1E91B0E3">
              <w:rPr>
                <w:rFonts w:ascii="Calibri" w:eastAsia="Calibri" w:hAnsi="Calibri" w:cs="Calibri"/>
                <w:b/>
                <w:bCs/>
                <w:sz w:val="24"/>
                <w:szCs w:val="24"/>
              </w:rPr>
              <w:t>Community Member</w:t>
            </w:r>
          </w:p>
        </w:tc>
        <w:tc>
          <w:tcPr>
            <w:tcW w:w="4770" w:type="dxa"/>
          </w:tcPr>
          <w:p w14:paraId="7E68E461" w14:textId="6B0467EC" w:rsidR="1E91B0E3" w:rsidRDefault="1E91B0E3" w:rsidP="1E91B0E3"/>
        </w:tc>
        <w:tc>
          <w:tcPr>
            <w:tcW w:w="2065" w:type="dxa"/>
          </w:tcPr>
          <w:p w14:paraId="00BB1602" w14:textId="62B8EA61" w:rsidR="1E91B0E3" w:rsidRDefault="1E91B0E3" w:rsidP="1E91B0E3"/>
        </w:tc>
      </w:tr>
      <w:tr w:rsidR="007F654F" w14:paraId="23565F1D" w14:textId="77777777" w:rsidTr="1E91B0E3">
        <w:tc>
          <w:tcPr>
            <w:tcW w:w="2515" w:type="dxa"/>
          </w:tcPr>
          <w:p w14:paraId="4A5BDB61" w14:textId="77320EBD" w:rsidR="1E91B0E3" w:rsidRDefault="1E91B0E3" w:rsidP="00D77AC0">
            <w:pPr>
              <w:jc w:val="center"/>
            </w:pPr>
            <w:r w:rsidRPr="1E91B0E3">
              <w:rPr>
                <w:rFonts w:ascii="Calibri" w:eastAsia="Calibri" w:hAnsi="Calibri" w:cs="Calibri"/>
                <w:b/>
                <w:bCs/>
                <w:sz w:val="24"/>
                <w:szCs w:val="24"/>
              </w:rPr>
              <w:t>Community Member</w:t>
            </w:r>
          </w:p>
        </w:tc>
        <w:tc>
          <w:tcPr>
            <w:tcW w:w="4770" w:type="dxa"/>
          </w:tcPr>
          <w:p w14:paraId="01066BE9" w14:textId="4747656C" w:rsidR="1E91B0E3" w:rsidRDefault="1E91B0E3" w:rsidP="1E91B0E3"/>
        </w:tc>
        <w:tc>
          <w:tcPr>
            <w:tcW w:w="2065" w:type="dxa"/>
          </w:tcPr>
          <w:p w14:paraId="53CDFA38" w14:textId="2313BD06" w:rsidR="1E91B0E3" w:rsidRDefault="1E91B0E3" w:rsidP="1E91B0E3"/>
        </w:tc>
      </w:tr>
      <w:tr w:rsidR="007F654F" w14:paraId="45ED96A4" w14:textId="77777777" w:rsidTr="1E91B0E3">
        <w:tc>
          <w:tcPr>
            <w:tcW w:w="2515" w:type="dxa"/>
          </w:tcPr>
          <w:p w14:paraId="48E21788" w14:textId="5DA53934" w:rsidR="1E91B0E3" w:rsidRDefault="1E91B0E3" w:rsidP="00D77AC0">
            <w:pPr>
              <w:jc w:val="center"/>
            </w:pPr>
            <w:r w:rsidRPr="1E91B0E3">
              <w:rPr>
                <w:rFonts w:ascii="Calibri" w:eastAsia="Calibri" w:hAnsi="Calibri" w:cs="Calibri"/>
                <w:b/>
                <w:bCs/>
                <w:sz w:val="24"/>
                <w:szCs w:val="24"/>
              </w:rPr>
              <w:t>Swing Seat</w:t>
            </w:r>
          </w:p>
        </w:tc>
        <w:tc>
          <w:tcPr>
            <w:tcW w:w="4770" w:type="dxa"/>
          </w:tcPr>
          <w:p w14:paraId="7BA2B778" w14:textId="4BF5D80C" w:rsidR="1E91B0E3" w:rsidRDefault="1E91B0E3" w:rsidP="1E91B0E3"/>
        </w:tc>
        <w:tc>
          <w:tcPr>
            <w:tcW w:w="2065" w:type="dxa"/>
          </w:tcPr>
          <w:p w14:paraId="5E68B73B" w14:textId="190ABCB3" w:rsidR="1E91B0E3" w:rsidRDefault="1E91B0E3" w:rsidP="1E91B0E3"/>
        </w:tc>
      </w:tr>
    </w:tbl>
    <w:p w14:paraId="493334D2" w14:textId="77777777" w:rsidR="00DF0C0B" w:rsidRDefault="00DF0C0B" w:rsidP="007F654F">
      <w:pPr>
        <w:rPr>
          <w:rFonts w:cs="Arial"/>
          <w:b/>
          <w:sz w:val="24"/>
          <w:szCs w:val="24"/>
        </w:rPr>
      </w:pPr>
    </w:p>
    <w:p w14:paraId="3BCC0EBA" w14:textId="51DBAAA7" w:rsidR="007F654F" w:rsidRPr="00237F3C" w:rsidRDefault="007F654F" w:rsidP="1E91B0E3">
      <w:pPr>
        <w:rPr>
          <w:rFonts w:cs="Arial"/>
          <w:b/>
          <w:bCs/>
          <w:color w:val="0083A9" w:themeColor="accent1"/>
          <w:sz w:val="24"/>
          <w:szCs w:val="24"/>
        </w:rPr>
      </w:pPr>
      <w:r w:rsidRPr="1E91B0E3">
        <w:rPr>
          <w:rFonts w:cs="Arial"/>
          <w:b/>
          <w:bCs/>
          <w:sz w:val="24"/>
          <w:szCs w:val="24"/>
        </w:rPr>
        <w:t xml:space="preserve">Quorum Established: </w:t>
      </w:r>
      <w:r w:rsidRPr="00237F3C">
        <w:rPr>
          <w:rFonts w:cs="Arial"/>
          <w:b/>
          <w:bCs/>
          <w:color w:val="0083A9" w:themeColor="accent1"/>
          <w:sz w:val="24"/>
          <w:szCs w:val="24"/>
        </w:rPr>
        <w:t xml:space="preserve">Yes </w:t>
      </w:r>
    </w:p>
    <w:p w14:paraId="1E5DD3E8" w14:textId="22BB15FB" w:rsidR="007F654F" w:rsidRPr="008B7C61" w:rsidRDefault="007F654F" w:rsidP="00EF4370">
      <w:pPr>
        <w:pStyle w:val="ListParagraph"/>
        <w:numPr>
          <w:ilvl w:val="0"/>
          <w:numId w:val="5"/>
        </w:numPr>
        <w:ind w:left="630" w:hanging="630"/>
        <w:rPr>
          <w:rFonts w:cs="Arial"/>
          <w:b/>
          <w:color w:val="32D0FF" w:themeColor="text2" w:themeTint="99"/>
          <w:sz w:val="24"/>
          <w:szCs w:val="24"/>
        </w:rPr>
      </w:pPr>
      <w:r w:rsidRPr="00484306">
        <w:rPr>
          <w:rFonts w:cs="Arial"/>
          <w:b/>
          <w:sz w:val="24"/>
          <w:szCs w:val="24"/>
        </w:rPr>
        <w:t>Action Items</w:t>
      </w:r>
      <w:r w:rsidR="008B7C61">
        <w:rPr>
          <w:rFonts w:cs="Arial"/>
          <w:b/>
          <w:sz w:val="24"/>
          <w:szCs w:val="24"/>
        </w:rPr>
        <w:t xml:space="preserve">: </w:t>
      </w:r>
      <w:r w:rsidR="008B7C61" w:rsidRPr="00237F3C">
        <w:rPr>
          <w:rFonts w:cs="Arial"/>
          <w:b/>
          <w:color w:val="00617E" w:themeColor="text2" w:themeShade="BF"/>
          <w:sz w:val="24"/>
          <w:szCs w:val="24"/>
        </w:rPr>
        <w:t>None to Add</w:t>
      </w:r>
    </w:p>
    <w:p w14:paraId="39D99C85" w14:textId="77777777" w:rsidR="0054127F" w:rsidRDefault="007F654F" w:rsidP="0054127F">
      <w:pPr>
        <w:pStyle w:val="ListParagraph"/>
        <w:numPr>
          <w:ilvl w:val="1"/>
          <w:numId w:val="5"/>
        </w:numPr>
        <w:spacing w:after="0" w:line="240" w:lineRule="auto"/>
        <w:ind w:left="1354" w:hanging="720"/>
        <w:rPr>
          <w:rFonts w:cs="Arial"/>
          <w:sz w:val="24"/>
          <w:szCs w:val="24"/>
        </w:rPr>
      </w:pPr>
      <w:r w:rsidRPr="007C167A">
        <w:rPr>
          <w:rFonts w:cs="Arial"/>
          <w:b/>
          <w:sz w:val="24"/>
          <w:szCs w:val="24"/>
        </w:rPr>
        <w:t>Approval of Agenda:</w:t>
      </w:r>
      <w:r w:rsidRPr="007C167A">
        <w:rPr>
          <w:rFonts w:cs="Arial"/>
          <w:sz w:val="24"/>
          <w:szCs w:val="24"/>
        </w:rPr>
        <w:t xml:space="preserve"> </w:t>
      </w:r>
    </w:p>
    <w:p w14:paraId="1097390F" w14:textId="174B2BBC" w:rsidR="007F654F" w:rsidRPr="007C167A" w:rsidRDefault="007F654F" w:rsidP="0054127F">
      <w:pPr>
        <w:pStyle w:val="ListParagraph"/>
        <w:spacing w:after="0" w:line="240" w:lineRule="auto"/>
        <w:ind w:left="1354"/>
        <w:rPr>
          <w:rFonts w:cs="Arial"/>
          <w:sz w:val="24"/>
          <w:szCs w:val="24"/>
        </w:rPr>
      </w:pPr>
      <w:r w:rsidRPr="007C167A">
        <w:rPr>
          <w:rFonts w:cs="Arial"/>
          <w:sz w:val="24"/>
          <w:szCs w:val="24"/>
        </w:rPr>
        <w:t xml:space="preserve">Motion made by: </w:t>
      </w:r>
      <w:proofErr w:type="spellStart"/>
      <w:r w:rsidR="006A08A1" w:rsidRPr="007C167A">
        <w:rPr>
          <w:rFonts w:cs="Arial"/>
          <w:color w:val="0083A9" w:themeColor="accent1"/>
          <w:sz w:val="24"/>
          <w:szCs w:val="24"/>
        </w:rPr>
        <w:t>Cimona</w:t>
      </w:r>
      <w:proofErr w:type="spellEnd"/>
      <w:r w:rsidR="006A08A1" w:rsidRPr="007C167A">
        <w:rPr>
          <w:rFonts w:cs="Arial"/>
          <w:color w:val="0083A9" w:themeColor="accent1"/>
          <w:sz w:val="24"/>
          <w:szCs w:val="24"/>
        </w:rPr>
        <w:t xml:space="preserve"> Hinton Dirickson</w:t>
      </w:r>
      <w:r w:rsidRPr="007C167A">
        <w:rPr>
          <w:rFonts w:cs="Arial"/>
          <w:sz w:val="24"/>
          <w:szCs w:val="24"/>
        </w:rPr>
        <w:t xml:space="preserve">; Seconded by: </w:t>
      </w:r>
      <w:r w:rsidR="006A08A1" w:rsidRPr="007C167A">
        <w:rPr>
          <w:rFonts w:cs="Arial"/>
          <w:color w:val="0083A9" w:themeColor="accent1"/>
          <w:sz w:val="24"/>
          <w:szCs w:val="24"/>
        </w:rPr>
        <w:t>Karla Lamar</w:t>
      </w:r>
    </w:p>
    <w:p w14:paraId="1474BCC2" w14:textId="312CCC4D" w:rsidR="007F654F" w:rsidRPr="008C5487" w:rsidRDefault="007F654F" w:rsidP="0054127F">
      <w:pPr>
        <w:pStyle w:val="ListParagraph"/>
        <w:spacing w:after="0" w:line="240" w:lineRule="auto"/>
        <w:ind w:left="1354"/>
        <w:rPr>
          <w:rFonts w:cs="Arial"/>
          <w:sz w:val="24"/>
          <w:szCs w:val="24"/>
        </w:rPr>
      </w:pPr>
      <w:r w:rsidRPr="1E91B0E3">
        <w:rPr>
          <w:rFonts w:cs="Arial"/>
          <w:color w:val="D47B22" w:themeColor="accent2"/>
          <w:sz w:val="24"/>
          <w:szCs w:val="24"/>
        </w:rPr>
        <w:t>Members Approving:</w:t>
      </w:r>
      <w:r w:rsidRPr="1E91B0E3">
        <w:rPr>
          <w:rFonts w:cs="Arial"/>
          <w:sz w:val="24"/>
          <w:szCs w:val="24"/>
        </w:rPr>
        <w:t xml:space="preserve"> </w:t>
      </w:r>
      <w:r w:rsidR="1086836B" w:rsidRPr="1E91B0E3">
        <w:rPr>
          <w:rFonts w:cs="Arial"/>
          <w:sz w:val="24"/>
          <w:szCs w:val="24"/>
        </w:rPr>
        <w:t>All present</w:t>
      </w:r>
    </w:p>
    <w:p w14:paraId="5D7A1CD1" w14:textId="66FE0C0C" w:rsidR="007F654F" w:rsidRPr="008C5487" w:rsidRDefault="007F654F" w:rsidP="0054127F">
      <w:pPr>
        <w:pStyle w:val="ListParagraph"/>
        <w:spacing w:after="0" w:line="240" w:lineRule="auto"/>
        <w:ind w:left="1354"/>
        <w:rPr>
          <w:rFonts w:cs="Arial"/>
          <w:sz w:val="24"/>
          <w:szCs w:val="24"/>
        </w:rPr>
      </w:pPr>
      <w:r w:rsidRPr="1E91B0E3">
        <w:rPr>
          <w:rFonts w:cs="Arial"/>
          <w:color w:val="D47B22" w:themeColor="accent2"/>
          <w:sz w:val="24"/>
          <w:szCs w:val="24"/>
        </w:rPr>
        <w:t>Members Opposing:</w:t>
      </w:r>
      <w:r w:rsidRPr="1E91B0E3">
        <w:rPr>
          <w:rFonts w:cs="Arial"/>
          <w:sz w:val="24"/>
          <w:szCs w:val="24"/>
        </w:rPr>
        <w:t xml:space="preserve"> </w:t>
      </w:r>
      <w:r w:rsidR="38FA340A" w:rsidRPr="1E91B0E3">
        <w:rPr>
          <w:rFonts w:cs="Arial"/>
          <w:sz w:val="24"/>
          <w:szCs w:val="24"/>
        </w:rPr>
        <w:t>None</w:t>
      </w:r>
    </w:p>
    <w:p w14:paraId="30B05C90" w14:textId="4AD0CE50" w:rsidR="007F654F" w:rsidRPr="008C5487" w:rsidRDefault="007F654F" w:rsidP="0054127F">
      <w:pPr>
        <w:pStyle w:val="ListParagraph"/>
        <w:spacing w:after="0" w:line="240" w:lineRule="auto"/>
        <w:ind w:left="1354"/>
        <w:rPr>
          <w:rFonts w:cs="Arial"/>
          <w:sz w:val="24"/>
          <w:szCs w:val="24"/>
        </w:rPr>
      </w:pPr>
      <w:r w:rsidRPr="1E91B0E3">
        <w:rPr>
          <w:rFonts w:cs="Arial"/>
          <w:color w:val="D47B22" w:themeColor="accent2"/>
          <w:sz w:val="24"/>
          <w:szCs w:val="24"/>
        </w:rPr>
        <w:t>Members Abstaining:</w:t>
      </w:r>
      <w:r w:rsidRPr="1E91B0E3">
        <w:rPr>
          <w:rFonts w:cs="Arial"/>
          <w:sz w:val="24"/>
          <w:szCs w:val="24"/>
        </w:rPr>
        <w:t xml:space="preserve"> </w:t>
      </w:r>
      <w:r w:rsidR="421936AD" w:rsidRPr="1E91B0E3">
        <w:rPr>
          <w:rFonts w:cs="Arial"/>
          <w:sz w:val="24"/>
          <w:szCs w:val="24"/>
        </w:rPr>
        <w:t>None</w:t>
      </w:r>
    </w:p>
    <w:p w14:paraId="21EBA2C5" w14:textId="62426C84" w:rsidR="007F654F" w:rsidRPr="00484306" w:rsidRDefault="007F654F" w:rsidP="0054127F">
      <w:pPr>
        <w:pStyle w:val="ListParagraph"/>
        <w:spacing w:after="0" w:line="240" w:lineRule="auto"/>
        <w:ind w:left="1354"/>
        <w:rPr>
          <w:rFonts w:cs="Arial"/>
          <w:color w:val="0083A9" w:themeColor="accent1"/>
          <w:sz w:val="24"/>
          <w:szCs w:val="24"/>
        </w:rPr>
      </w:pPr>
      <w:r w:rsidRPr="1E91B0E3">
        <w:rPr>
          <w:rFonts w:cs="Arial"/>
          <w:b/>
          <w:bCs/>
          <w:sz w:val="24"/>
          <w:szCs w:val="24"/>
        </w:rPr>
        <w:t>Motion</w:t>
      </w:r>
      <w:r w:rsidR="5BDB7A5A" w:rsidRPr="1E91B0E3">
        <w:rPr>
          <w:rFonts w:cs="Arial"/>
          <w:b/>
          <w:bCs/>
          <w:sz w:val="24"/>
          <w:szCs w:val="24"/>
        </w:rPr>
        <w:t>:</w:t>
      </w:r>
      <w:r w:rsidRPr="1E91B0E3">
        <w:rPr>
          <w:rFonts w:cs="Arial"/>
          <w:b/>
          <w:bCs/>
          <w:sz w:val="24"/>
          <w:szCs w:val="24"/>
        </w:rPr>
        <w:t xml:space="preserve"> </w:t>
      </w:r>
      <w:r w:rsidRPr="1E91B0E3">
        <w:rPr>
          <w:rFonts w:cs="Arial"/>
          <w:color w:val="0083A9" w:themeColor="accent1"/>
          <w:sz w:val="24"/>
          <w:szCs w:val="24"/>
        </w:rPr>
        <w:t>Pass</w:t>
      </w:r>
    </w:p>
    <w:p w14:paraId="497DB017" w14:textId="46FDACF3" w:rsidR="1E91B0E3" w:rsidRDefault="1E91B0E3" w:rsidP="1E91B0E3">
      <w:pPr>
        <w:pStyle w:val="ListParagraph"/>
        <w:ind w:left="1350"/>
        <w:rPr>
          <w:rFonts w:cs="Arial"/>
          <w:color w:val="0083A9" w:themeColor="accent1"/>
          <w:sz w:val="24"/>
          <w:szCs w:val="24"/>
        </w:rPr>
      </w:pPr>
    </w:p>
    <w:p w14:paraId="67D01F7A" w14:textId="31069791" w:rsidR="007F654F" w:rsidRPr="00484306" w:rsidRDefault="007F654F" w:rsidP="1E91B0E3">
      <w:pPr>
        <w:pStyle w:val="ListParagraph"/>
        <w:numPr>
          <w:ilvl w:val="1"/>
          <w:numId w:val="5"/>
        </w:numPr>
        <w:ind w:left="1350" w:hanging="720"/>
        <w:rPr>
          <w:rFonts w:cs="Arial"/>
          <w:i/>
          <w:iCs/>
          <w:color w:val="0083A9" w:themeColor="accent1"/>
          <w:sz w:val="24"/>
          <w:szCs w:val="24"/>
        </w:rPr>
      </w:pPr>
      <w:r w:rsidRPr="1E91B0E3">
        <w:rPr>
          <w:rFonts w:cs="Arial"/>
          <w:b/>
          <w:bCs/>
          <w:sz w:val="24"/>
          <w:szCs w:val="24"/>
        </w:rPr>
        <w:t>Fill Vacant Positions</w:t>
      </w:r>
    </w:p>
    <w:tbl>
      <w:tblPr>
        <w:tblStyle w:val="TableGrid"/>
        <w:tblW w:w="0" w:type="auto"/>
        <w:tblInd w:w="1350" w:type="dxa"/>
        <w:tblLook w:val="04A0" w:firstRow="1" w:lastRow="0" w:firstColumn="1" w:lastColumn="0" w:noHBand="0" w:noVBand="1"/>
      </w:tblPr>
      <w:tblGrid>
        <w:gridCol w:w="2425"/>
        <w:gridCol w:w="5575"/>
      </w:tblGrid>
      <w:tr w:rsidR="009C6EEA" w14:paraId="45AB3479" w14:textId="77777777" w:rsidTr="1E91B0E3">
        <w:tc>
          <w:tcPr>
            <w:tcW w:w="2425" w:type="dxa"/>
            <w:shd w:val="clear" w:color="auto" w:fill="E9AF76" w:themeFill="accent2" w:themeFillTint="99"/>
          </w:tcPr>
          <w:p w14:paraId="36548933" w14:textId="58C68F96" w:rsidR="009C6EEA" w:rsidRPr="00244CB1" w:rsidRDefault="009C6EEA" w:rsidP="009C6EE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420495C" w14:textId="0AD31D6F" w:rsidR="009C6EEA" w:rsidRPr="00933C4E" w:rsidRDefault="5B746342" w:rsidP="1E91B0E3">
            <w:pPr>
              <w:pStyle w:val="ListParagraph"/>
              <w:ind w:left="0"/>
              <w:rPr>
                <w:rFonts w:cs="Arial"/>
                <w:b/>
                <w:bCs/>
                <w:i/>
                <w:iCs/>
                <w:sz w:val="24"/>
                <w:szCs w:val="24"/>
              </w:rPr>
            </w:pPr>
            <w:r w:rsidRPr="1E91B0E3">
              <w:rPr>
                <w:rFonts w:cs="Arial"/>
                <w:b/>
                <w:bCs/>
                <w:i/>
                <w:iCs/>
                <w:sz w:val="24"/>
                <w:szCs w:val="24"/>
              </w:rPr>
              <w:t>Community</w:t>
            </w:r>
            <w:r w:rsidR="13958DB6" w:rsidRPr="1E91B0E3">
              <w:rPr>
                <w:rFonts w:cs="Arial"/>
                <w:b/>
                <w:bCs/>
                <w:i/>
                <w:iCs/>
                <w:sz w:val="24"/>
                <w:szCs w:val="24"/>
              </w:rPr>
              <w:t xml:space="preserve"> Member</w:t>
            </w:r>
          </w:p>
        </w:tc>
      </w:tr>
      <w:tr w:rsidR="009C6EEA" w14:paraId="56C96DF5" w14:textId="77777777" w:rsidTr="1E91B0E3">
        <w:tc>
          <w:tcPr>
            <w:tcW w:w="2425" w:type="dxa"/>
            <w:shd w:val="clear" w:color="auto" w:fill="E9AF76" w:themeFill="accent2" w:themeFillTint="99"/>
          </w:tcPr>
          <w:p w14:paraId="5408EEEE" w14:textId="1FD4EF7A" w:rsidR="009C6EEA" w:rsidRDefault="009C6EEA" w:rsidP="009C6EE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1977E245" w:rsidR="009C6EEA" w:rsidRPr="00177DD4" w:rsidRDefault="2FD8A818" w:rsidP="1E91B0E3">
            <w:pPr>
              <w:pStyle w:val="ListParagraph"/>
              <w:ind w:left="0"/>
              <w:rPr>
                <w:rFonts w:cs="Arial"/>
                <w:sz w:val="24"/>
                <w:szCs w:val="24"/>
              </w:rPr>
            </w:pPr>
            <w:r w:rsidRPr="1E91B0E3">
              <w:rPr>
                <w:rFonts w:cs="Arial"/>
                <w:sz w:val="24"/>
                <w:szCs w:val="24"/>
              </w:rPr>
              <w:t>Laquisha Smith</w:t>
            </w:r>
          </w:p>
        </w:tc>
      </w:tr>
      <w:tr w:rsidR="009C6EEA" w14:paraId="0D2E9293" w14:textId="77777777" w:rsidTr="1E91B0E3">
        <w:tc>
          <w:tcPr>
            <w:tcW w:w="2425" w:type="dxa"/>
          </w:tcPr>
          <w:p w14:paraId="1678C9EF" w14:textId="77777777" w:rsidR="009C6EEA" w:rsidRPr="006E4F4C" w:rsidRDefault="009C6EEA" w:rsidP="009C6EEA">
            <w:pPr>
              <w:pStyle w:val="ListParagraph"/>
              <w:ind w:left="0"/>
              <w:rPr>
                <w:rFonts w:cs="Arial"/>
                <w:sz w:val="24"/>
                <w:szCs w:val="24"/>
              </w:rPr>
            </w:pPr>
            <w:r w:rsidRPr="006E4F4C">
              <w:rPr>
                <w:rFonts w:cs="Arial"/>
                <w:sz w:val="24"/>
                <w:szCs w:val="24"/>
              </w:rPr>
              <w:t>GO Team Members</w:t>
            </w:r>
          </w:p>
          <w:p w14:paraId="080AE8A8" w14:textId="32E79298" w:rsidR="009C6EEA" w:rsidRPr="00244CB1" w:rsidRDefault="009C6EEA" w:rsidP="009C6EE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58C29DC" w14:textId="7DE40239" w:rsidR="009C6EEA" w:rsidRDefault="37A133E9" w:rsidP="009C6EEA">
            <w:pPr>
              <w:pStyle w:val="ListParagraph"/>
              <w:ind w:left="0"/>
              <w:rPr>
                <w:rFonts w:cs="Arial"/>
                <w:sz w:val="24"/>
                <w:szCs w:val="24"/>
              </w:rPr>
            </w:pPr>
            <w:r w:rsidRPr="1E91B0E3">
              <w:rPr>
                <w:rFonts w:cs="Arial"/>
                <w:sz w:val="24"/>
                <w:szCs w:val="24"/>
              </w:rPr>
              <w:t>All present</w:t>
            </w:r>
          </w:p>
        </w:tc>
      </w:tr>
      <w:tr w:rsidR="009C6EEA" w14:paraId="249CD379" w14:textId="77777777" w:rsidTr="1E91B0E3">
        <w:tc>
          <w:tcPr>
            <w:tcW w:w="2425" w:type="dxa"/>
          </w:tcPr>
          <w:p w14:paraId="4EB9C6FA" w14:textId="78EF909B" w:rsidR="009C6EEA" w:rsidRPr="00244CB1" w:rsidRDefault="009C6EEA" w:rsidP="009C6EE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7CAEDACD" w:rsidR="009C6EEA" w:rsidRDefault="230B7628" w:rsidP="009C6EEA">
            <w:pPr>
              <w:pStyle w:val="ListParagraph"/>
              <w:ind w:left="0"/>
              <w:rPr>
                <w:rFonts w:cs="Arial"/>
                <w:sz w:val="24"/>
                <w:szCs w:val="24"/>
              </w:rPr>
            </w:pPr>
            <w:r w:rsidRPr="1E91B0E3">
              <w:rPr>
                <w:rFonts w:cs="Arial"/>
                <w:sz w:val="24"/>
                <w:szCs w:val="24"/>
              </w:rPr>
              <w:t>None</w:t>
            </w:r>
          </w:p>
        </w:tc>
      </w:tr>
      <w:tr w:rsidR="009C6EEA" w14:paraId="0909C6B0" w14:textId="77777777" w:rsidTr="1E91B0E3">
        <w:tc>
          <w:tcPr>
            <w:tcW w:w="2425" w:type="dxa"/>
          </w:tcPr>
          <w:p w14:paraId="2F69A1AC" w14:textId="198B7DC7" w:rsidR="009C6EEA" w:rsidRPr="00244CB1" w:rsidRDefault="009C6EEA" w:rsidP="009C6EEA">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26E1A1CB" w:rsidR="009C6EEA" w:rsidRDefault="3FEC9E79" w:rsidP="009C6EEA">
            <w:pPr>
              <w:pStyle w:val="ListParagraph"/>
              <w:ind w:left="0"/>
              <w:rPr>
                <w:rFonts w:cs="Arial"/>
                <w:sz w:val="24"/>
                <w:szCs w:val="24"/>
              </w:rPr>
            </w:pPr>
            <w:r w:rsidRPr="1E91B0E3">
              <w:rPr>
                <w:rFonts w:cs="Arial"/>
                <w:sz w:val="24"/>
                <w:szCs w:val="24"/>
              </w:rPr>
              <w:t>None</w:t>
            </w:r>
          </w:p>
        </w:tc>
      </w:tr>
    </w:tbl>
    <w:p w14:paraId="7063F377" w14:textId="77777777" w:rsidR="009C6EEA" w:rsidRPr="009C6EEA" w:rsidRDefault="009C6EEA" w:rsidP="009C6EEA">
      <w:pPr>
        <w:pStyle w:val="ListParagraph"/>
        <w:ind w:left="1350"/>
        <w:rPr>
          <w:rFonts w:cs="Arial"/>
          <w:sz w:val="24"/>
          <w:szCs w:val="24"/>
        </w:rPr>
      </w:pPr>
    </w:p>
    <w:p w14:paraId="0DD1AC8E" w14:textId="7AF6FD65" w:rsidR="007F654F" w:rsidRDefault="007F654F" w:rsidP="00EF4370">
      <w:pPr>
        <w:pStyle w:val="ListParagraph"/>
        <w:numPr>
          <w:ilvl w:val="1"/>
          <w:numId w:val="5"/>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6F0CF2" w:rsidRPr="00244CB1" w14:paraId="61225D09" w14:textId="77777777" w:rsidTr="1E91B0E3">
        <w:tc>
          <w:tcPr>
            <w:tcW w:w="2425" w:type="dxa"/>
            <w:shd w:val="clear" w:color="auto" w:fill="E9AF76" w:themeFill="accent2" w:themeFillTint="99"/>
          </w:tcPr>
          <w:p w14:paraId="3FD58719" w14:textId="72542CD0" w:rsidR="006F0CF2" w:rsidRPr="00244CB1" w:rsidRDefault="006F0CF2" w:rsidP="006F0CF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DAC96CE" w14:textId="4181461C" w:rsidR="006F0CF2" w:rsidRPr="008A73DD" w:rsidRDefault="05308391" w:rsidP="1E91B0E3">
            <w:pPr>
              <w:pStyle w:val="ListParagraph"/>
              <w:ind w:left="0"/>
              <w:rPr>
                <w:rFonts w:cs="Arial"/>
                <w:b/>
                <w:bCs/>
                <w:i/>
                <w:iCs/>
                <w:sz w:val="24"/>
                <w:szCs w:val="24"/>
              </w:rPr>
            </w:pPr>
            <w:r w:rsidRPr="1E91B0E3">
              <w:rPr>
                <w:rFonts w:cs="Arial"/>
                <w:b/>
                <w:bCs/>
                <w:i/>
                <w:iCs/>
                <w:sz w:val="24"/>
                <w:szCs w:val="24"/>
              </w:rPr>
              <w:t>Community Member</w:t>
            </w:r>
          </w:p>
        </w:tc>
      </w:tr>
      <w:tr w:rsidR="006F0CF2" w:rsidRPr="006E4F4C" w14:paraId="2A0D46D6" w14:textId="77777777" w:rsidTr="1E91B0E3">
        <w:tc>
          <w:tcPr>
            <w:tcW w:w="2425" w:type="dxa"/>
            <w:shd w:val="clear" w:color="auto" w:fill="E9AF76" w:themeFill="accent2" w:themeFillTint="99"/>
          </w:tcPr>
          <w:p w14:paraId="7E581A60" w14:textId="124B6A38" w:rsidR="006F0CF2" w:rsidRDefault="006F0CF2" w:rsidP="006F0CF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4F8DB99" w14:textId="1B8BA747" w:rsidR="006F0CF2" w:rsidRPr="006E4F4C" w:rsidRDefault="3051A60B" w:rsidP="006F0CF2">
            <w:pPr>
              <w:pStyle w:val="ListParagraph"/>
              <w:ind w:left="0"/>
              <w:rPr>
                <w:rFonts w:cs="Arial"/>
                <w:sz w:val="24"/>
                <w:szCs w:val="24"/>
              </w:rPr>
            </w:pPr>
            <w:r w:rsidRPr="1E91B0E3">
              <w:rPr>
                <w:rFonts w:cs="Arial"/>
                <w:sz w:val="24"/>
                <w:szCs w:val="24"/>
              </w:rPr>
              <w:t>Ben Miller</w:t>
            </w:r>
          </w:p>
        </w:tc>
      </w:tr>
      <w:tr w:rsidR="006F0CF2" w14:paraId="13CE541F" w14:textId="77777777" w:rsidTr="1E91B0E3">
        <w:tc>
          <w:tcPr>
            <w:tcW w:w="2425" w:type="dxa"/>
          </w:tcPr>
          <w:p w14:paraId="36FC5954" w14:textId="77777777" w:rsidR="006F0CF2" w:rsidRPr="006E4F4C" w:rsidRDefault="006F0CF2" w:rsidP="006F0CF2">
            <w:pPr>
              <w:pStyle w:val="ListParagraph"/>
              <w:ind w:left="0"/>
              <w:rPr>
                <w:rFonts w:cs="Arial"/>
                <w:sz w:val="24"/>
                <w:szCs w:val="24"/>
              </w:rPr>
            </w:pPr>
            <w:r w:rsidRPr="006E4F4C">
              <w:rPr>
                <w:rFonts w:cs="Arial"/>
                <w:sz w:val="24"/>
                <w:szCs w:val="24"/>
              </w:rPr>
              <w:t>GO Team Members</w:t>
            </w:r>
          </w:p>
          <w:p w14:paraId="30791A6A" w14:textId="09FBBB05" w:rsidR="006F0CF2" w:rsidRPr="00244CB1" w:rsidRDefault="006F0CF2" w:rsidP="006F0CF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0F72189" w14:textId="403CBB2F" w:rsidR="006F0CF2" w:rsidRDefault="13CBD740" w:rsidP="006F0CF2">
            <w:pPr>
              <w:pStyle w:val="ListParagraph"/>
              <w:ind w:left="0"/>
              <w:rPr>
                <w:rFonts w:cs="Arial"/>
                <w:sz w:val="24"/>
                <w:szCs w:val="24"/>
              </w:rPr>
            </w:pPr>
            <w:r w:rsidRPr="1E91B0E3">
              <w:rPr>
                <w:rFonts w:cs="Arial"/>
                <w:sz w:val="24"/>
                <w:szCs w:val="24"/>
              </w:rPr>
              <w:t>All present</w:t>
            </w:r>
          </w:p>
        </w:tc>
      </w:tr>
      <w:tr w:rsidR="006F0CF2" w14:paraId="6FF71855" w14:textId="77777777" w:rsidTr="1E91B0E3">
        <w:tc>
          <w:tcPr>
            <w:tcW w:w="2425" w:type="dxa"/>
          </w:tcPr>
          <w:p w14:paraId="6D7DEA72" w14:textId="19425795"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9818AB" w14:textId="43262A95" w:rsidR="006F0CF2" w:rsidRDefault="26E4CAB9" w:rsidP="006F0CF2">
            <w:pPr>
              <w:pStyle w:val="ListParagraph"/>
              <w:ind w:left="0"/>
              <w:rPr>
                <w:rFonts w:cs="Arial"/>
                <w:sz w:val="24"/>
                <w:szCs w:val="24"/>
              </w:rPr>
            </w:pPr>
            <w:r w:rsidRPr="1E91B0E3">
              <w:rPr>
                <w:rFonts w:cs="Arial"/>
                <w:sz w:val="24"/>
                <w:szCs w:val="24"/>
              </w:rPr>
              <w:t>None</w:t>
            </w:r>
          </w:p>
        </w:tc>
      </w:tr>
      <w:tr w:rsidR="006F0CF2" w14:paraId="72D84022" w14:textId="77777777" w:rsidTr="1E91B0E3">
        <w:tc>
          <w:tcPr>
            <w:tcW w:w="2425" w:type="dxa"/>
          </w:tcPr>
          <w:p w14:paraId="756D6844" w14:textId="21269B6A"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145EE6B" w14:textId="7B561C51" w:rsidR="006F0CF2" w:rsidRDefault="2A8DAB64" w:rsidP="006F0CF2">
            <w:pPr>
              <w:pStyle w:val="ListParagraph"/>
              <w:ind w:left="0"/>
              <w:rPr>
                <w:rFonts w:cs="Arial"/>
                <w:sz w:val="24"/>
                <w:szCs w:val="24"/>
              </w:rPr>
            </w:pPr>
            <w:r w:rsidRPr="1E91B0E3">
              <w:rPr>
                <w:rFonts w:cs="Arial"/>
                <w:sz w:val="24"/>
                <w:szCs w:val="24"/>
              </w:rPr>
              <w:t>None</w:t>
            </w:r>
          </w:p>
        </w:tc>
      </w:tr>
    </w:tbl>
    <w:p w14:paraId="6D213A35" w14:textId="77777777" w:rsidR="007F654F" w:rsidRDefault="007F654F" w:rsidP="007F654F">
      <w:pPr>
        <w:pStyle w:val="ListParagraph"/>
        <w:ind w:left="1350"/>
        <w:rPr>
          <w:rFonts w:cs="Arial"/>
          <w:sz w:val="24"/>
          <w:szCs w:val="24"/>
        </w:rPr>
      </w:pPr>
    </w:p>
    <w:p w14:paraId="7D40A4BE" w14:textId="69F14393" w:rsidR="006E5D1D" w:rsidRDefault="00A438B7" w:rsidP="1E91B0E3">
      <w:pPr>
        <w:pStyle w:val="ListParagraph"/>
        <w:numPr>
          <w:ilvl w:val="1"/>
          <w:numId w:val="5"/>
        </w:numPr>
        <w:ind w:left="1350" w:hanging="720"/>
        <w:rPr>
          <w:rFonts w:cs="Arial"/>
          <w:i/>
          <w:iCs/>
          <w:color w:val="0083A9" w:themeColor="accent1"/>
          <w:sz w:val="24"/>
          <w:szCs w:val="24"/>
        </w:rPr>
      </w:pPr>
      <w:r w:rsidRPr="1E91B0E3">
        <w:rPr>
          <w:rFonts w:cs="Arial"/>
          <w:b/>
          <w:bCs/>
          <w:sz w:val="24"/>
          <w:szCs w:val="24"/>
        </w:rPr>
        <w:t xml:space="preserve">Fill Open Swing Seat </w:t>
      </w:r>
    </w:p>
    <w:tbl>
      <w:tblPr>
        <w:tblStyle w:val="TableGrid"/>
        <w:tblW w:w="8545" w:type="dxa"/>
        <w:tblInd w:w="1350" w:type="dxa"/>
        <w:tblLook w:val="04A0" w:firstRow="1" w:lastRow="0" w:firstColumn="1" w:lastColumn="0" w:noHBand="0" w:noVBand="1"/>
      </w:tblPr>
      <w:tblGrid>
        <w:gridCol w:w="2340"/>
        <w:gridCol w:w="2745"/>
        <w:gridCol w:w="3460"/>
      </w:tblGrid>
      <w:tr w:rsidR="00D861FF" w:rsidRPr="006E4F4C" w14:paraId="7534CAE3" w14:textId="77777777" w:rsidTr="1E91B0E3">
        <w:tc>
          <w:tcPr>
            <w:tcW w:w="2340" w:type="dxa"/>
            <w:shd w:val="clear" w:color="auto" w:fill="E9AF76" w:themeFill="accent2" w:themeFillTint="99"/>
            <w:vAlign w:val="center"/>
          </w:tcPr>
          <w:p w14:paraId="363170EC" w14:textId="77777777" w:rsidR="00D861FF" w:rsidRDefault="00D861FF" w:rsidP="00945EC3">
            <w:pPr>
              <w:pStyle w:val="ListParagraph"/>
              <w:ind w:left="0"/>
              <w:jc w:val="center"/>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2745" w:type="dxa"/>
            <w:shd w:val="clear" w:color="auto" w:fill="E9AF76" w:themeFill="accent2" w:themeFillTint="99"/>
            <w:vAlign w:val="center"/>
          </w:tcPr>
          <w:p w14:paraId="21C5E81A" w14:textId="77777777" w:rsidR="00D861FF" w:rsidRPr="006E4F4C" w:rsidRDefault="00D861FF" w:rsidP="00945EC3">
            <w:pPr>
              <w:pStyle w:val="ListParagraph"/>
              <w:ind w:left="0"/>
              <w:jc w:val="center"/>
              <w:rPr>
                <w:rFonts w:cs="Arial"/>
                <w:sz w:val="24"/>
                <w:szCs w:val="24"/>
              </w:rPr>
            </w:pPr>
            <w:r>
              <w:rPr>
                <w:rFonts w:cs="Arial"/>
                <w:b/>
                <w:sz w:val="24"/>
                <w:szCs w:val="24"/>
              </w:rPr>
              <w:t>Nominated by</w:t>
            </w:r>
          </w:p>
        </w:tc>
        <w:tc>
          <w:tcPr>
            <w:tcW w:w="3460" w:type="dxa"/>
            <w:shd w:val="clear" w:color="auto" w:fill="E9AF76" w:themeFill="accent2" w:themeFillTint="99"/>
            <w:vAlign w:val="center"/>
          </w:tcPr>
          <w:p w14:paraId="4065E32B" w14:textId="77777777" w:rsidR="00D861FF" w:rsidRDefault="00D861FF" w:rsidP="00945EC3">
            <w:pPr>
              <w:pStyle w:val="ListParagraph"/>
              <w:ind w:left="0"/>
              <w:jc w:val="center"/>
              <w:rPr>
                <w:rFonts w:cs="Arial"/>
                <w:sz w:val="24"/>
                <w:szCs w:val="24"/>
              </w:rPr>
            </w:pPr>
            <w:r w:rsidRPr="006E4F4C">
              <w:rPr>
                <w:rFonts w:cs="Arial"/>
                <w:sz w:val="24"/>
                <w:szCs w:val="24"/>
              </w:rPr>
              <w:t>GO Team Members</w:t>
            </w:r>
          </w:p>
          <w:p w14:paraId="1FC8CB87" w14:textId="77777777" w:rsidR="00D861FF" w:rsidRPr="006E4F4C" w:rsidRDefault="00D861FF" w:rsidP="00945EC3">
            <w:pPr>
              <w:pStyle w:val="ListParagraph"/>
              <w:ind w:left="0"/>
              <w:jc w:val="center"/>
              <w:rPr>
                <w:rFonts w:cs="Arial"/>
                <w:sz w:val="24"/>
                <w:szCs w:val="24"/>
              </w:rPr>
            </w:pPr>
            <w:r>
              <w:rPr>
                <w:rFonts w:cs="Arial"/>
                <w:b/>
                <w:sz w:val="24"/>
                <w:szCs w:val="24"/>
              </w:rPr>
              <w:t>I</w:t>
            </w:r>
            <w:r w:rsidRPr="00244CB1">
              <w:rPr>
                <w:rFonts w:cs="Arial"/>
                <w:b/>
                <w:sz w:val="24"/>
                <w:szCs w:val="24"/>
              </w:rPr>
              <w:t>n favor</w:t>
            </w:r>
          </w:p>
        </w:tc>
      </w:tr>
      <w:tr w:rsidR="00D861FF" w14:paraId="701D17B4" w14:textId="77777777" w:rsidTr="1E91B0E3">
        <w:tc>
          <w:tcPr>
            <w:tcW w:w="2340" w:type="dxa"/>
          </w:tcPr>
          <w:p w14:paraId="0558664C" w14:textId="02C8BA61" w:rsidR="00D861FF" w:rsidRPr="00244CB1" w:rsidRDefault="412D6C3F" w:rsidP="1E91B0E3">
            <w:pPr>
              <w:pStyle w:val="ListParagraph"/>
              <w:ind w:left="0"/>
              <w:rPr>
                <w:rFonts w:cs="Arial"/>
                <w:b/>
                <w:bCs/>
                <w:sz w:val="24"/>
                <w:szCs w:val="24"/>
              </w:rPr>
            </w:pPr>
            <w:r w:rsidRPr="1E91B0E3">
              <w:rPr>
                <w:rFonts w:cs="Arial"/>
                <w:b/>
                <w:bCs/>
                <w:sz w:val="24"/>
                <w:szCs w:val="24"/>
              </w:rPr>
              <w:t>Andrea Amario</w:t>
            </w:r>
          </w:p>
        </w:tc>
        <w:tc>
          <w:tcPr>
            <w:tcW w:w="2745" w:type="dxa"/>
          </w:tcPr>
          <w:p w14:paraId="2B592097" w14:textId="45F93421" w:rsidR="00D861FF" w:rsidRDefault="412D6C3F" w:rsidP="00945EC3">
            <w:pPr>
              <w:pStyle w:val="ListParagraph"/>
              <w:ind w:left="0"/>
              <w:rPr>
                <w:rFonts w:cs="Arial"/>
                <w:sz w:val="24"/>
                <w:szCs w:val="24"/>
              </w:rPr>
            </w:pPr>
            <w:r w:rsidRPr="1E91B0E3">
              <w:rPr>
                <w:rFonts w:cs="Arial"/>
                <w:sz w:val="24"/>
                <w:szCs w:val="24"/>
              </w:rPr>
              <w:t>Principal Dwight Hutson</w:t>
            </w:r>
          </w:p>
        </w:tc>
        <w:tc>
          <w:tcPr>
            <w:tcW w:w="3460" w:type="dxa"/>
            <w:vMerge w:val="restart"/>
          </w:tcPr>
          <w:p w14:paraId="1544166D" w14:textId="6E4EE002" w:rsidR="00D861FF" w:rsidRDefault="2D5784BF" w:rsidP="00945EC3">
            <w:pPr>
              <w:pStyle w:val="ListParagraph"/>
              <w:ind w:left="0"/>
              <w:rPr>
                <w:rFonts w:cs="Arial"/>
                <w:sz w:val="24"/>
                <w:szCs w:val="24"/>
              </w:rPr>
            </w:pPr>
            <w:r w:rsidRPr="1E91B0E3">
              <w:rPr>
                <w:rFonts w:cs="Arial"/>
                <w:sz w:val="24"/>
                <w:szCs w:val="24"/>
              </w:rPr>
              <w:t>Dwight Hutson</w:t>
            </w:r>
            <w:r w:rsidR="19772420" w:rsidRPr="1E91B0E3">
              <w:rPr>
                <w:rFonts w:cs="Arial"/>
                <w:sz w:val="24"/>
                <w:szCs w:val="24"/>
              </w:rPr>
              <w:t>;</w:t>
            </w:r>
            <w:r w:rsidRPr="1E91B0E3">
              <w:rPr>
                <w:rFonts w:cs="Arial"/>
                <w:sz w:val="24"/>
                <w:szCs w:val="24"/>
              </w:rPr>
              <w:t xml:space="preserve"> </w:t>
            </w:r>
            <w:proofErr w:type="spellStart"/>
            <w:r w:rsidR="0ED583CB" w:rsidRPr="1E91B0E3">
              <w:rPr>
                <w:rFonts w:cs="Arial"/>
                <w:sz w:val="24"/>
                <w:szCs w:val="24"/>
              </w:rPr>
              <w:t>Cimona</w:t>
            </w:r>
            <w:proofErr w:type="spellEnd"/>
            <w:r w:rsidR="0ED583CB" w:rsidRPr="1E91B0E3">
              <w:rPr>
                <w:rFonts w:cs="Arial"/>
                <w:sz w:val="24"/>
                <w:szCs w:val="24"/>
              </w:rPr>
              <w:t xml:space="preserve"> Dirickson</w:t>
            </w:r>
            <w:r w:rsidR="2AE8CB6A" w:rsidRPr="1E91B0E3">
              <w:rPr>
                <w:rFonts w:cs="Arial"/>
                <w:sz w:val="24"/>
                <w:szCs w:val="24"/>
              </w:rPr>
              <w:t xml:space="preserve">; </w:t>
            </w:r>
            <w:r w:rsidR="0ED583CB" w:rsidRPr="1E91B0E3">
              <w:rPr>
                <w:rFonts w:cs="Arial"/>
                <w:sz w:val="24"/>
                <w:szCs w:val="24"/>
              </w:rPr>
              <w:t>Ann Mintman</w:t>
            </w:r>
            <w:r w:rsidR="77DCECCE" w:rsidRPr="1E91B0E3">
              <w:rPr>
                <w:rFonts w:cs="Arial"/>
                <w:sz w:val="24"/>
                <w:szCs w:val="24"/>
              </w:rPr>
              <w:t>;</w:t>
            </w:r>
            <w:r w:rsidR="0ED583CB" w:rsidRPr="1E91B0E3">
              <w:rPr>
                <w:rFonts w:cs="Arial"/>
                <w:sz w:val="24"/>
                <w:szCs w:val="24"/>
              </w:rPr>
              <w:t xml:space="preserve"> Laquisha Smith</w:t>
            </w:r>
            <w:r w:rsidR="1A91AA82" w:rsidRPr="1E91B0E3">
              <w:rPr>
                <w:rFonts w:cs="Arial"/>
                <w:sz w:val="24"/>
                <w:szCs w:val="24"/>
              </w:rPr>
              <w:t>;</w:t>
            </w:r>
            <w:r w:rsidR="0ED583CB" w:rsidRPr="1E91B0E3">
              <w:rPr>
                <w:rFonts w:cs="Arial"/>
                <w:sz w:val="24"/>
                <w:szCs w:val="24"/>
              </w:rPr>
              <w:t xml:space="preserve"> Ben Miller</w:t>
            </w:r>
            <w:r w:rsidR="6F42E302" w:rsidRPr="1E91B0E3">
              <w:rPr>
                <w:rFonts w:cs="Arial"/>
                <w:sz w:val="24"/>
                <w:szCs w:val="24"/>
              </w:rPr>
              <w:t>;</w:t>
            </w:r>
            <w:r w:rsidR="0ED583CB" w:rsidRPr="1E91B0E3">
              <w:rPr>
                <w:rFonts w:cs="Arial"/>
                <w:sz w:val="24"/>
                <w:szCs w:val="24"/>
              </w:rPr>
              <w:t xml:space="preserve"> B</w:t>
            </w:r>
            <w:r w:rsidR="262EE770" w:rsidRPr="1E91B0E3">
              <w:rPr>
                <w:rFonts w:cs="Arial"/>
                <w:sz w:val="24"/>
                <w:szCs w:val="24"/>
              </w:rPr>
              <w:t>ejay</w:t>
            </w:r>
            <w:r w:rsidR="0ED583CB" w:rsidRPr="1E91B0E3">
              <w:rPr>
                <w:rFonts w:cs="Arial"/>
                <w:sz w:val="24"/>
                <w:szCs w:val="24"/>
              </w:rPr>
              <w:t xml:space="preserve"> Osby</w:t>
            </w:r>
            <w:r w:rsidR="4D094A96" w:rsidRPr="1E91B0E3">
              <w:rPr>
                <w:rFonts w:cs="Arial"/>
                <w:sz w:val="24"/>
                <w:szCs w:val="24"/>
              </w:rPr>
              <w:t>;</w:t>
            </w:r>
            <w:r w:rsidR="0ED583CB" w:rsidRPr="1E91B0E3">
              <w:rPr>
                <w:rFonts w:cs="Arial"/>
                <w:sz w:val="24"/>
                <w:szCs w:val="24"/>
              </w:rPr>
              <w:t xml:space="preserve"> Jennifer Chestnut</w:t>
            </w:r>
            <w:r w:rsidR="00891170">
              <w:rPr>
                <w:rFonts w:cs="Arial"/>
                <w:sz w:val="24"/>
                <w:szCs w:val="24"/>
              </w:rPr>
              <w:t>t</w:t>
            </w:r>
            <w:r w:rsidR="01D763AC" w:rsidRPr="1E91B0E3">
              <w:rPr>
                <w:rFonts w:cs="Arial"/>
                <w:sz w:val="24"/>
                <w:szCs w:val="24"/>
              </w:rPr>
              <w:t>;</w:t>
            </w:r>
            <w:r w:rsidR="0ED583CB" w:rsidRPr="1E91B0E3">
              <w:rPr>
                <w:rFonts w:cs="Arial"/>
                <w:sz w:val="24"/>
                <w:szCs w:val="24"/>
              </w:rPr>
              <w:t xml:space="preserve"> Karla Lamar</w:t>
            </w:r>
          </w:p>
        </w:tc>
      </w:tr>
      <w:tr w:rsidR="00D861FF" w14:paraId="493A7E20" w14:textId="77777777" w:rsidTr="1E91B0E3">
        <w:tc>
          <w:tcPr>
            <w:tcW w:w="2340" w:type="dxa"/>
          </w:tcPr>
          <w:p w14:paraId="272358DE" w14:textId="77777777" w:rsidR="00D861FF" w:rsidRPr="00244CB1" w:rsidRDefault="00D861FF" w:rsidP="00945EC3">
            <w:pPr>
              <w:pStyle w:val="ListParagraph"/>
              <w:ind w:left="0"/>
              <w:rPr>
                <w:rFonts w:cs="Arial"/>
                <w:b/>
                <w:sz w:val="24"/>
                <w:szCs w:val="24"/>
              </w:rPr>
            </w:pPr>
          </w:p>
        </w:tc>
        <w:tc>
          <w:tcPr>
            <w:tcW w:w="2745" w:type="dxa"/>
          </w:tcPr>
          <w:p w14:paraId="1214F586" w14:textId="77777777" w:rsidR="00D861FF" w:rsidRDefault="00D861FF" w:rsidP="00945EC3">
            <w:pPr>
              <w:pStyle w:val="ListParagraph"/>
              <w:ind w:left="0"/>
              <w:rPr>
                <w:rFonts w:cs="Arial"/>
                <w:sz w:val="24"/>
                <w:szCs w:val="24"/>
              </w:rPr>
            </w:pPr>
          </w:p>
        </w:tc>
        <w:tc>
          <w:tcPr>
            <w:tcW w:w="3460" w:type="dxa"/>
            <w:vMerge/>
          </w:tcPr>
          <w:p w14:paraId="491BC3FC" w14:textId="77777777" w:rsidR="00D861FF" w:rsidRDefault="00D861FF" w:rsidP="00945EC3">
            <w:pPr>
              <w:pStyle w:val="ListParagraph"/>
              <w:ind w:left="0"/>
              <w:rPr>
                <w:rFonts w:cs="Arial"/>
                <w:sz w:val="24"/>
                <w:szCs w:val="24"/>
              </w:rPr>
            </w:pPr>
          </w:p>
        </w:tc>
      </w:tr>
      <w:tr w:rsidR="00D861FF" w14:paraId="516E867E" w14:textId="77777777" w:rsidTr="1E91B0E3">
        <w:tc>
          <w:tcPr>
            <w:tcW w:w="2340" w:type="dxa"/>
          </w:tcPr>
          <w:p w14:paraId="64057AD3" w14:textId="77777777" w:rsidR="00D861FF" w:rsidRPr="00244CB1" w:rsidRDefault="00D861FF" w:rsidP="00945EC3">
            <w:pPr>
              <w:pStyle w:val="ListParagraph"/>
              <w:ind w:left="0"/>
              <w:rPr>
                <w:rFonts w:cs="Arial"/>
                <w:b/>
                <w:sz w:val="24"/>
                <w:szCs w:val="24"/>
              </w:rPr>
            </w:pPr>
          </w:p>
        </w:tc>
        <w:tc>
          <w:tcPr>
            <w:tcW w:w="2745" w:type="dxa"/>
          </w:tcPr>
          <w:p w14:paraId="4145CB64" w14:textId="77777777" w:rsidR="00D861FF" w:rsidRDefault="00D861FF" w:rsidP="00945EC3">
            <w:pPr>
              <w:pStyle w:val="ListParagraph"/>
              <w:ind w:left="0"/>
              <w:rPr>
                <w:rFonts w:cs="Arial"/>
                <w:sz w:val="24"/>
                <w:szCs w:val="24"/>
              </w:rPr>
            </w:pPr>
          </w:p>
        </w:tc>
        <w:tc>
          <w:tcPr>
            <w:tcW w:w="3460" w:type="dxa"/>
            <w:vMerge/>
          </w:tcPr>
          <w:p w14:paraId="2D9893E5" w14:textId="77777777" w:rsidR="00D861FF" w:rsidRDefault="00D861FF" w:rsidP="00945EC3">
            <w:pPr>
              <w:pStyle w:val="ListParagraph"/>
              <w:ind w:left="0"/>
              <w:rPr>
                <w:rFonts w:cs="Arial"/>
                <w:sz w:val="24"/>
                <w:szCs w:val="24"/>
              </w:rPr>
            </w:pPr>
          </w:p>
        </w:tc>
      </w:tr>
    </w:tbl>
    <w:p w14:paraId="32FD95AE" w14:textId="77777777" w:rsidR="006E5D1D" w:rsidRDefault="006E5D1D" w:rsidP="006E5D1D">
      <w:pPr>
        <w:pStyle w:val="ListParagraph"/>
        <w:ind w:left="1350"/>
        <w:rPr>
          <w:rFonts w:cs="Arial"/>
          <w:b/>
          <w:sz w:val="24"/>
          <w:szCs w:val="24"/>
        </w:rPr>
      </w:pPr>
    </w:p>
    <w:p w14:paraId="5D5BFBF5" w14:textId="2CC3E216" w:rsidR="00E950B5" w:rsidRDefault="00E950B5" w:rsidP="1E91B0E3">
      <w:pPr>
        <w:pStyle w:val="ListParagraph"/>
        <w:ind w:left="1350"/>
        <w:rPr>
          <w:rFonts w:cs="Arial"/>
          <w:b/>
          <w:bCs/>
          <w:sz w:val="24"/>
          <w:szCs w:val="24"/>
        </w:rPr>
      </w:pPr>
      <w:r w:rsidRPr="1E91B0E3">
        <w:rPr>
          <w:rFonts w:cs="Arial"/>
          <w:sz w:val="24"/>
          <w:szCs w:val="24"/>
        </w:rPr>
        <w:t xml:space="preserve">GO Team Members who </w:t>
      </w:r>
      <w:r w:rsidRPr="1E91B0E3">
        <w:rPr>
          <w:rFonts w:cs="Arial"/>
          <w:b/>
          <w:bCs/>
          <w:sz w:val="24"/>
          <w:szCs w:val="24"/>
        </w:rPr>
        <w:t xml:space="preserve">ABSTAINED </w:t>
      </w:r>
      <w:r w:rsidRPr="1E91B0E3">
        <w:rPr>
          <w:rFonts w:cs="Arial"/>
          <w:sz w:val="24"/>
          <w:szCs w:val="24"/>
        </w:rPr>
        <w:t>from voting:</w:t>
      </w:r>
      <w:r w:rsidR="126E3080" w:rsidRPr="1E91B0E3">
        <w:rPr>
          <w:rFonts w:cs="Arial"/>
          <w:sz w:val="24"/>
          <w:szCs w:val="24"/>
        </w:rPr>
        <w:t xml:space="preserve"> </w:t>
      </w:r>
      <w:proofErr w:type="gramStart"/>
      <w:r w:rsidR="126E3080" w:rsidRPr="1E91B0E3">
        <w:rPr>
          <w:rFonts w:cs="Arial"/>
          <w:sz w:val="24"/>
          <w:szCs w:val="24"/>
        </w:rPr>
        <w:t>None</w:t>
      </w:r>
      <w:proofErr w:type="gramEnd"/>
    </w:p>
    <w:p w14:paraId="4732C709" w14:textId="77777777" w:rsidR="00D861FF" w:rsidRDefault="00D861FF" w:rsidP="006E5D1D">
      <w:pPr>
        <w:pStyle w:val="ListParagraph"/>
        <w:ind w:left="1350"/>
        <w:rPr>
          <w:rFonts w:cs="Arial"/>
          <w:b/>
          <w:sz w:val="24"/>
          <w:szCs w:val="24"/>
        </w:rPr>
      </w:pPr>
    </w:p>
    <w:p w14:paraId="4563FBFE" w14:textId="2E7EC3F8" w:rsidR="006E5D1D" w:rsidRDefault="006E5D1D" w:rsidP="1E91B0E3">
      <w:pPr>
        <w:pStyle w:val="ListParagraph"/>
        <w:ind w:left="1350"/>
        <w:rPr>
          <w:rFonts w:cs="Arial"/>
          <w:b/>
          <w:bCs/>
          <w:sz w:val="24"/>
          <w:szCs w:val="24"/>
        </w:rPr>
      </w:pPr>
      <w:r w:rsidRPr="1E91B0E3">
        <w:rPr>
          <w:rFonts w:cs="Arial"/>
          <w:b/>
          <w:bCs/>
          <w:sz w:val="24"/>
          <w:szCs w:val="24"/>
        </w:rPr>
        <w:t>SWING SEAT RESULT:</w:t>
      </w:r>
      <w:r w:rsidR="4EB620E8" w:rsidRPr="1E91B0E3">
        <w:rPr>
          <w:rFonts w:cs="Arial"/>
          <w:b/>
          <w:bCs/>
          <w:sz w:val="24"/>
          <w:szCs w:val="24"/>
        </w:rPr>
        <w:t xml:space="preserve"> Andrea Amario - Approved</w:t>
      </w:r>
    </w:p>
    <w:p w14:paraId="5C2D1A06" w14:textId="77777777" w:rsidR="00A438B7" w:rsidRPr="00A679C5" w:rsidRDefault="00A438B7" w:rsidP="00A438B7">
      <w:pPr>
        <w:pStyle w:val="ListParagraph"/>
        <w:ind w:left="1350"/>
        <w:rPr>
          <w:rFonts w:cs="Arial"/>
          <w:b/>
          <w:sz w:val="24"/>
          <w:szCs w:val="24"/>
        </w:rPr>
      </w:pPr>
    </w:p>
    <w:p w14:paraId="7D6FC067" w14:textId="5C16EA2E" w:rsidR="00057FBF" w:rsidRPr="00511581" w:rsidRDefault="00057FBF" w:rsidP="00EF4370">
      <w:pPr>
        <w:pStyle w:val="ListParagraph"/>
        <w:numPr>
          <w:ilvl w:val="1"/>
          <w:numId w:val="5"/>
        </w:numPr>
        <w:ind w:left="1350" w:hanging="720"/>
        <w:rPr>
          <w:rFonts w:cs="Arial"/>
          <w:b/>
          <w:sz w:val="24"/>
          <w:szCs w:val="24"/>
        </w:rPr>
      </w:pPr>
      <w:r w:rsidRPr="007F654F">
        <w:rPr>
          <w:rFonts w:cs="Arial"/>
          <w:i/>
          <w:sz w:val="24"/>
          <w:szCs w:val="24"/>
        </w:rPr>
        <w:t>For High Schools</w:t>
      </w:r>
      <w:r w:rsidRPr="00511581">
        <w:rPr>
          <w:rFonts w:cs="Arial"/>
          <w:b/>
          <w:sz w:val="24"/>
          <w:szCs w:val="24"/>
        </w:rPr>
        <w:t>: Appoint Student Representative</w:t>
      </w:r>
      <w:r>
        <w:rPr>
          <w:rFonts w:cs="Arial"/>
          <w:b/>
          <w:sz w:val="24"/>
          <w:szCs w:val="24"/>
        </w:rPr>
        <w:t>s</w:t>
      </w:r>
      <w:r w:rsidRPr="00511581">
        <w:rPr>
          <w:rFonts w:cs="Arial"/>
          <w:b/>
          <w:sz w:val="24"/>
          <w:szCs w:val="24"/>
        </w:rPr>
        <w:t xml:space="preserve"> </w:t>
      </w:r>
    </w:p>
    <w:p w14:paraId="1BF0F4ED" w14:textId="193E5D62" w:rsidR="00057FBF" w:rsidRDefault="00057FBF" w:rsidP="1E91B0E3">
      <w:pPr>
        <w:pStyle w:val="ListParagraph"/>
        <w:ind w:left="1350"/>
        <w:rPr>
          <w:rFonts w:cs="Arial"/>
          <w:color w:val="0083A9" w:themeColor="accent1"/>
          <w:sz w:val="24"/>
          <w:szCs w:val="24"/>
        </w:rPr>
      </w:pPr>
      <w:r w:rsidRPr="1E91B0E3">
        <w:rPr>
          <w:rFonts w:cs="Arial"/>
          <w:b/>
          <w:bCs/>
          <w:sz w:val="24"/>
          <w:szCs w:val="24"/>
        </w:rPr>
        <w:t xml:space="preserve">Student Representative 1: </w:t>
      </w:r>
      <w:r w:rsidR="0CA9F758" w:rsidRPr="1E91B0E3">
        <w:rPr>
          <w:rFonts w:cs="Arial"/>
          <w:color w:val="0083A9" w:themeColor="accent1"/>
          <w:sz w:val="24"/>
          <w:szCs w:val="24"/>
        </w:rPr>
        <w:t>Not Applicable</w:t>
      </w:r>
      <w:r>
        <w:tab/>
      </w:r>
    </w:p>
    <w:p w14:paraId="31C74C30" w14:textId="636DA89D" w:rsidR="00057FBF" w:rsidRDefault="00057FBF" w:rsidP="1E91B0E3">
      <w:pPr>
        <w:pStyle w:val="ListParagraph"/>
        <w:ind w:left="1350"/>
        <w:rPr>
          <w:rFonts w:cs="Arial"/>
          <w:color w:val="0083A9" w:themeColor="accent1"/>
          <w:sz w:val="24"/>
          <w:szCs w:val="24"/>
        </w:rPr>
      </w:pPr>
      <w:r w:rsidRPr="1E91B0E3">
        <w:rPr>
          <w:rFonts w:cs="Arial"/>
          <w:b/>
          <w:bCs/>
          <w:sz w:val="24"/>
          <w:szCs w:val="24"/>
        </w:rPr>
        <w:t xml:space="preserve">Student Representative 2: </w:t>
      </w:r>
      <w:r w:rsidR="54F11177" w:rsidRPr="1E91B0E3">
        <w:rPr>
          <w:rFonts w:cs="Arial"/>
          <w:color w:val="0083A9" w:themeColor="accent1"/>
          <w:sz w:val="24"/>
          <w:szCs w:val="24"/>
        </w:rPr>
        <w:t>Not Applicable</w:t>
      </w:r>
    </w:p>
    <w:p w14:paraId="6057F42B" w14:textId="77777777" w:rsidR="00057FBF" w:rsidRPr="00057FBF" w:rsidRDefault="00057FBF" w:rsidP="00057FBF">
      <w:pPr>
        <w:pStyle w:val="ListParagraph"/>
        <w:ind w:left="1350"/>
        <w:rPr>
          <w:rFonts w:cs="Arial"/>
          <w:sz w:val="24"/>
          <w:szCs w:val="24"/>
        </w:rPr>
      </w:pPr>
    </w:p>
    <w:p w14:paraId="47367422" w14:textId="747BF75D" w:rsidR="007F654F" w:rsidRPr="00484306" w:rsidRDefault="007F654F" w:rsidP="0054127F">
      <w:pPr>
        <w:pStyle w:val="ListParagraph"/>
        <w:numPr>
          <w:ilvl w:val="1"/>
          <w:numId w:val="5"/>
        </w:numPr>
        <w:spacing w:after="0" w:line="240" w:lineRule="auto"/>
        <w:ind w:left="1354" w:hanging="720"/>
        <w:rPr>
          <w:rFonts w:cs="Arial"/>
          <w:sz w:val="24"/>
          <w:szCs w:val="24"/>
        </w:rPr>
      </w:pPr>
      <w:r w:rsidRPr="00484306">
        <w:rPr>
          <w:rFonts w:cs="Arial"/>
          <w:b/>
          <w:sz w:val="24"/>
          <w:szCs w:val="24"/>
        </w:rPr>
        <w:t xml:space="preserve">Approval of Previous Minutes: </w:t>
      </w:r>
      <w:r w:rsidR="007C167A">
        <w:rPr>
          <w:rFonts w:cs="Arial"/>
          <w:i/>
          <w:sz w:val="24"/>
          <w:szCs w:val="24"/>
        </w:rPr>
        <w:t>No amendments</w:t>
      </w:r>
    </w:p>
    <w:p w14:paraId="0F1224BB" w14:textId="1F58AD3D" w:rsidR="007F654F" w:rsidRPr="00484306" w:rsidRDefault="007F654F" w:rsidP="0054127F">
      <w:pPr>
        <w:pStyle w:val="ListParagraph"/>
        <w:spacing w:after="0" w:line="240" w:lineRule="auto"/>
        <w:ind w:left="1354"/>
        <w:rPr>
          <w:rFonts w:cs="Arial"/>
          <w:color w:val="0083A9" w:themeColor="accent1"/>
          <w:sz w:val="24"/>
          <w:szCs w:val="24"/>
        </w:rPr>
      </w:pPr>
      <w:r w:rsidRPr="1E91B0E3">
        <w:rPr>
          <w:rFonts w:cs="Arial"/>
          <w:sz w:val="24"/>
          <w:szCs w:val="24"/>
        </w:rPr>
        <w:t xml:space="preserve">Motion made by: </w:t>
      </w:r>
      <w:r w:rsidR="1961BAA8" w:rsidRPr="1E91B0E3">
        <w:rPr>
          <w:rFonts w:cs="Arial"/>
          <w:color w:val="0083A9" w:themeColor="accent1"/>
          <w:sz w:val="24"/>
          <w:szCs w:val="24"/>
        </w:rPr>
        <w:t>Bejay Osby</w:t>
      </w:r>
      <w:r w:rsidRPr="1E91B0E3">
        <w:rPr>
          <w:rFonts w:cs="Arial"/>
          <w:sz w:val="24"/>
          <w:szCs w:val="24"/>
        </w:rPr>
        <w:t xml:space="preserve">; Seconded by: </w:t>
      </w:r>
      <w:r w:rsidR="7711909D" w:rsidRPr="1E91B0E3">
        <w:rPr>
          <w:rFonts w:cs="Arial"/>
          <w:color w:val="0083A9" w:themeColor="accent1"/>
          <w:sz w:val="24"/>
          <w:szCs w:val="24"/>
        </w:rPr>
        <w:t>Ann Mintman</w:t>
      </w:r>
    </w:p>
    <w:p w14:paraId="4617CE62" w14:textId="7930147D" w:rsidR="007F654F" w:rsidRPr="008C5487" w:rsidRDefault="007F654F" w:rsidP="0054127F">
      <w:pPr>
        <w:pStyle w:val="ListParagraph"/>
        <w:spacing w:after="0" w:line="240" w:lineRule="auto"/>
        <w:ind w:left="1354"/>
        <w:rPr>
          <w:rFonts w:cs="Arial"/>
          <w:sz w:val="24"/>
          <w:szCs w:val="24"/>
        </w:rPr>
      </w:pPr>
      <w:r w:rsidRPr="1E91B0E3">
        <w:rPr>
          <w:rFonts w:cs="Arial"/>
          <w:color w:val="D47B22" w:themeColor="accent2"/>
          <w:sz w:val="24"/>
          <w:szCs w:val="24"/>
        </w:rPr>
        <w:t>Members Approving:</w:t>
      </w:r>
      <w:r w:rsidRPr="1E91B0E3">
        <w:rPr>
          <w:rFonts w:cs="Arial"/>
          <w:sz w:val="24"/>
          <w:szCs w:val="24"/>
        </w:rPr>
        <w:t xml:space="preserve"> </w:t>
      </w:r>
      <w:r w:rsidR="42099850" w:rsidRPr="1E91B0E3">
        <w:rPr>
          <w:rFonts w:cs="Arial"/>
          <w:sz w:val="24"/>
          <w:szCs w:val="24"/>
        </w:rPr>
        <w:t>All Present</w:t>
      </w:r>
    </w:p>
    <w:p w14:paraId="1A556523" w14:textId="4F4EA072" w:rsidR="007F654F" w:rsidRPr="008C5487" w:rsidRDefault="007F654F" w:rsidP="0054127F">
      <w:pPr>
        <w:pStyle w:val="ListParagraph"/>
        <w:spacing w:after="0" w:line="240" w:lineRule="auto"/>
        <w:ind w:left="1354"/>
        <w:rPr>
          <w:rFonts w:cs="Arial"/>
          <w:sz w:val="24"/>
          <w:szCs w:val="24"/>
        </w:rPr>
      </w:pPr>
      <w:r w:rsidRPr="1E91B0E3">
        <w:rPr>
          <w:rFonts w:cs="Arial"/>
          <w:color w:val="D47B22" w:themeColor="accent2"/>
          <w:sz w:val="24"/>
          <w:szCs w:val="24"/>
        </w:rPr>
        <w:t>Members Opposing:</w:t>
      </w:r>
      <w:r w:rsidRPr="1E91B0E3">
        <w:rPr>
          <w:rFonts w:cs="Arial"/>
          <w:sz w:val="24"/>
          <w:szCs w:val="24"/>
        </w:rPr>
        <w:t xml:space="preserve"> </w:t>
      </w:r>
      <w:r w:rsidR="2053911C" w:rsidRPr="1E91B0E3">
        <w:rPr>
          <w:rFonts w:cs="Arial"/>
          <w:sz w:val="24"/>
          <w:szCs w:val="24"/>
        </w:rPr>
        <w:t>None</w:t>
      </w:r>
    </w:p>
    <w:p w14:paraId="5915B9E5" w14:textId="64321918" w:rsidR="007F654F" w:rsidRPr="008C5487" w:rsidRDefault="007F654F" w:rsidP="0054127F">
      <w:pPr>
        <w:pStyle w:val="ListParagraph"/>
        <w:spacing w:after="0" w:line="240" w:lineRule="auto"/>
        <w:ind w:left="1354"/>
        <w:rPr>
          <w:rFonts w:cs="Arial"/>
          <w:sz w:val="24"/>
          <w:szCs w:val="24"/>
        </w:rPr>
      </w:pPr>
      <w:r w:rsidRPr="1E91B0E3">
        <w:rPr>
          <w:rFonts w:cs="Arial"/>
          <w:color w:val="D47B22" w:themeColor="accent2"/>
          <w:sz w:val="24"/>
          <w:szCs w:val="24"/>
        </w:rPr>
        <w:t>Members Abstaining:</w:t>
      </w:r>
      <w:r w:rsidRPr="1E91B0E3">
        <w:rPr>
          <w:rFonts w:cs="Arial"/>
          <w:sz w:val="24"/>
          <w:szCs w:val="24"/>
        </w:rPr>
        <w:t xml:space="preserve"> </w:t>
      </w:r>
      <w:r w:rsidR="1F90C1F2" w:rsidRPr="1E91B0E3">
        <w:rPr>
          <w:rFonts w:cs="Arial"/>
          <w:sz w:val="24"/>
          <w:szCs w:val="24"/>
        </w:rPr>
        <w:t>None</w:t>
      </w:r>
    </w:p>
    <w:p w14:paraId="7D333037" w14:textId="20F13131" w:rsidR="007F654F" w:rsidRDefault="007F654F" w:rsidP="0054127F">
      <w:pPr>
        <w:pStyle w:val="ListParagraph"/>
        <w:spacing w:after="0" w:line="240" w:lineRule="auto"/>
        <w:ind w:left="1354"/>
        <w:rPr>
          <w:rFonts w:cs="Arial"/>
          <w:color w:val="0083A9" w:themeColor="accent1"/>
          <w:sz w:val="24"/>
          <w:szCs w:val="24"/>
        </w:rPr>
      </w:pPr>
      <w:r w:rsidRPr="1E91B0E3">
        <w:rPr>
          <w:rFonts w:cs="Arial"/>
          <w:b/>
          <w:bCs/>
          <w:sz w:val="24"/>
          <w:szCs w:val="24"/>
        </w:rPr>
        <w:t>Motion</w:t>
      </w:r>
      <w:r w:rsidR="7B1F7E63" w:rsidRPr="1E91B0E3">
        <w:rPr>
          <w:rFonts w:cs="Arial"/>
          <w:b/>
          <w:bCs/>
          <w:sz w:val="24"/>
          <w:szCs w:val="24"/>
        </w:rPr>
        <w:t>:</w:t>
      </w:r>
      <w:r w:rsidRPr="1E91B0E3">
        <w:rPr>
          <w:rFonts w:cs="Arial"/>
          <w:b/>
          <w:bCs/>
          <w:sz w:val="24"/>
          <w:szCs w:val="24"/>
        </w:rPr>
        <w:t xml:space="preserve"> </w:t>
      </w:r>
      <w:r w:rsidRPr="1E91B0E3">
        <w:rPr>
          <w:rFonts w:cs="Arial"/>
          <w:color w:val="0083A9" w:themeColor="accent1"/>
          <w:sz w:val="24"/>
          <w:szCs w:val="24"/>
        </w:rPr>
        <w:t>Pass</w:t>
      </w:r>
    </w:p>
    <w:p w14:paraId="78A2FAAD" w14:textId="53BBFD55" w:rsidR="1E91B0E3" w:rsidRDefault="1E91B0E3" w:rsidP="1E91B0E3">
      <w:pPr>
        <w:pStyle w:val="ListParagraph"/>
        <w:ind w:left="1350"/>
        <w:rPr>
          <w:rFonts w:cs="Arial"/>
          <w:color w:val="0083A9" w:themeColor="accent1"/>
          <w:sz w:val="24"/>
          <w:szCs w:val="24"/>
        </w:rPr>
      </w:pPr>
    </w:p>
    <w:p w14:paraId="7EA62994" w14:textId="2F983436" w:rsidR="007F654F" w:rsidRDefault="007F654F" w:rsidP="1E91B0E3">
      <w:pPr>
        <w:pStyle w:val="ListParagraph"/>
        <w:numPr>
          <w:ilvl w:val="1"/>
          <w:numId w:val="5"/>
        </w:numPr>
        <w:ind w:left="1350" w:hanging="720"/>
        <w:rPr>
          <w:rFonts w:cs="Arial"/>
          <w:i/>
          <w:iCs/>
          <w:color w:val="0083A9" w:themeColor="accent1"/>
          <w:sz w:val="24"/>
          <w:szCs w:val="24"/>
        </w:rPr>
      </w:pPr>
      <w:r w:rsidRPr="1E91B0E3">
        <w:rPr>
          <w:rFonts w:cs="Arial"/>
          <w:b/>
          <w:bCs/>
          <w:sz w:val="24"/>
          <w:szCs w:val="24"/>
        </w:rPr>
        <w:t>Election of Officers</w:t>
      </w:r>
      <w:r w:rsidR="00D54862" w:rsidRPr="1E91B0E3">
        <w:rPr>
          <w:rFonts w:cs="Arial"/>
          <w:b/>
          <w:bCs/>
          <w:sz w:val="24"/>
          <w:szCs w:val="24"/>
        </w:rPr>
        <w:t xml:space="preserve"> and Representatives</w:t>
      </w:r>
      <w:r w:rsidRPr="1E91B0E3">
        <w:rPr>
          <w:rFonts w:cs="Arial"/>
          <w:b/>
          <w:bCs/>
          <w:sz w:val="24"/>
          <w:szCs w:val="24"/>
        </w:rPr>
        <w:t xml:space="preserve"> </w:t>
      </w:r>
    </w:p>
    <w:p w14:paraId="479615E4" w14:textId="72170A11" w:rsidR="007F654F" w:rsidRPr="0066721A" w:rsidRDefault="007F654F" w:rsidP="1E91B0E3">
      <w:pPr>
        <w:pStyle w:val="ListParagraph"/>
        <w:numPr>
          <w:ilvl w:val="2"/>
          <w:numId w:val="5"/>
        </w:numPr>
        <w:rPr>
          <w:rFonts w:cs="Arial"/>
          <w:color w:val="0083A9" w:themeColor="accent1"/>
          <w:sz w:val="24"/>
          <w:szCs w:val="24"/>
        </w:rPr>
      </w:pPr>
      <w:r w:rsidRPr="1E91B0E3">
        <w:rPr>
          <w:rFonts w:cs="Arial"/>
          <w:b/>
          <w:bCs/>
          <w:sz w:val="24"/>
          <w:szCs w:val="24"/>
        </w:rPr>
        <w:t>Chair: Result:</w:t>
      </w:r>
      <w:r w:rsidRPr="1E91B0E3">
        <w:rPr>
          <w:rFonts w:cs="Arial"/>
          <w:color w:val="0083A9" w:themeColor="accent1"/>
          <w:sz w:val="24"/>
          <w:szCs w:val="24"/>
        </w:rPr>
        <w:t xml:space="preserve"> </w:t>
      </w:r>
      <w:r w:rsidR="4119ABEC" w:rsidRPr="1E91B0E3">
        <w:rPr>
          <w:rFonts w:cs="Arial"/>
          <w:color w:val="0083A9" w:themeColor="accent1"/>
          <w:sz w:val="24"/>
          <w:szCs w:val="24"/>
        </w:rPr>
        <w:t>Ben Miller</w:t>
      </w:r>
    </w:p>
    <w:tbl>
      <w:tblPr>
        <w:tblStyle w:val="TableGrid"/>
        <w:tblW w:w="0" w:type="auto"/>
        <w:tblInd w:w="1350" w:type="dxa"/>
        <w:tblLook w:val="04A0" w:firstRow="1" w:lastRow="0" w:firstColumn="1" w:lastColumn="0" w:noHBand="0" w:noVBand="1"/>
      </w:tblPr>
      <w:tblGrid>
        <w:gridCol w:w="2425"/>
        <w:gridCol w:w="5575"/>
      </w:tblGrid>
      <w:tr w:rsidR="007F654F" w:rsidRPr="008A73DD" w14:paraId="1A826623" w14:textId="77777777" w:rsidTr="1E91B0E3">
        <w:tc>
          <w:tcPr>
            <w:tcW w:w="2425" w:type="dxa"/>
            <w:shd w:val="clear" w:color="auto" w:fill="E9AF76" w:themeFill="accent2" w:themeFillTint="99"/>
          </w:tcPr>
          <w:p w14:paraId="63D2A0DF"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22726B12" w14:textId="77777777" w:rsidR="007F654F" w:rsidRPr="008A73DD" w:rsidRDefault="007F654F" w:rsidP="00B1677A">
            <w:pPr>
              <w:pStyle w:val="ListParagraph"/>
              <w:ind w:left="0"/>
              <w:rPr>
                <w:rFonts w:cs="Arial"/>
                <w:b/>
                <w:sz w:val="24"/>
                <w:szCs w:val="24"/>
              </w:rPr>
            </w:pPr>
            <w:r>
              <w:rPr>
                <w:rFonts w:cs="Arial"/>
                <w:b/>
                <w:sz w:val="24"/>
                <w:szCs w:val="24"/>
              </w:rPr>
              <w:t>Chair</w:t>
            </w:r>
          </w:p>
        </w:tc>
      </w:tr>
      <w:tr w:rsidR="00C33301" w:rsidRPr="006E4F4C" w14:paraId="64B22E4D" w14:textId="77777777" w:rsidTr="1E91B0E3">
        <w:tc>
          <w:tcPr>
            <w:tcW w:w="2425" w:type="dxa"/>
            <w:shd w:val="clear" w:color="auto" w:fill="E9AF76" w:themeFill="accent2" w:themeFillTint="99"/>
          </w:tcPr>
          <w:p w14:paraId="179502F7" w14:textId="51F60550"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4A9F84B0" w14:textId="6636C20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78FCA2D1" w14:textId="77777777" w:rsidTr="1E91B0E3">
        <w:tc>
          <w:tcPr>
            <w:tcW w:w="2425" w:type="dxa"/>
          </w:tcPr>
          <w:p w14:paraId="7FEC4E5A" w14:textId="171C4AF3" w:rsidR="00C33301" w:rsidRPr="00244CB1" w:rsidRDefault="5E6D363D" w:rsidP="1E91B0E3">
            <w:pPr>
              <w:pStyle w:val="ListParagraph"/>
              <w:ind w:left="0"/>
              <w:rPr>
                <w:rFonts w:cs="Arial"/>
                <w:b/>
                <w:bCs/>
                <w:sz w:val="24"/>
                <w:szCs w:val="24"/>
              </w:rPr>
            </w:pPr>
            <w:r w:rsidRPr="1E91B0E3">
              <w:rPr>
                <w:rFonts w:cs="Arial"/>
                <w:b/>
                <w:bCs/>
                <w:sz w:val="24"/>
                <w:szCs w:val="24"/>
              </w:rPr>
              <w:lastRenderedPageBreak/>
              <w:t>Ben Miller</w:t>
            </w:r>
          </w:p>
        </w:tc>
        <w:tc>
          <w:tcPr>
            <w:tcW w:w="5575" w:type="dxa"/>
            <w:vMerge w:val="restart"/>
          </w:tcPr>
          <w:p w14:paraId="2786C9E8" w14:textId="551D9495" w:rsidR="00C33301" w:rsidRDefault="5E6D363D" w:rsidP="00C33301">
            <w:pPr>
              <w:pStyle w:val="ListParagraph"/>
              <w:ind w:left="0"/>
              <w:rPr>
                <w:rFonts w:cs="Arial"/>
                <w:sz w:val="24"/>
                <w:szCs w:val="24"/>
              </w:rPr>
            </w:pPr>
            <w:r w:rsidRPr="1E91B0E3">
              <w:rPr>
                <w:rFonts w:cs="Arial"/>
                <w:sz w:val="24"/>
                <w:szCs w:val="24"/>
              </w:rPr>
              <w:t xml:space="preserve">Dwight Hutson; </w:t>
            </w:r>
            <w:proofErr w:type="spellStart"/>
            <w:r w:rsidRPr="1E91B0E3">
              <w:rPr>
                <w:rFonts w:cs="Arial"/>
                <w:sz w:val="24"/>
                <w:szCs w:val="24"/>
              </w:rPr>
              <w:t>Cimona</w:t>
            </w:r>
            <w:proofErr w:type="spellEnd"/>
            <w:r w:rsidRPr="1E91B0E3">
              <w:rPr>
                <w:rFonts w:cs="Arial"/>
                <w:sz w:val="24"/>
                <w:szCs w:val="24"/>
              </w:rPr>
              <w:t xml:space="preserve"> Dirickson; Ann Mintman; Laquisha </w:t>
            </w:r>
            <w:proofErr w:type="gramStart"/>
            <w:r w:rsidRPr="1E91B0E3">
              <w:rPr>
                <w:rFonts w:cs="Arial"/>
                <w:sz w:val="24"/>
                <w:szCs w:val="24"/>
              </w:rPr>
              <w:t>Smith;  Bejay</w:t>
            </w:r>
            <w:proofErr w:type="gramEnd"/>
            <w:r w:rsidRPr="1E91B0E3">
              <w:rPr>
                <w:rFonts w:cs="Arial"/>
                <w:sz w:val="24"/>
                <w:szCs w:val="24"/>
              </w:rPr>
              <w:t xml:space="preserve"> Osby; Jennifer Chestnut</w:t>
            </w:r>
            <w:r w:rsidR="00891170">
              <w:rPr>
                <w:rFonts w:cs="Arial"/>
                <w:sz w:val="24"/>
                <w:szCs w:val="24"/>
              </w:rPr>
              <w:t>t</w:t>
            </w:r>
            <w:r w:rsidRPr="1E91B0E3">
              <w:rPr>
                <w:rFonts w:cs="Arial"/>
                <w:sz w:val="24"/>
                <w:szCs w:val="24"/>
              </w:rPr>
              <w:t>; Karla Lamar</w:t>
            </w:r>
          </w:p>
        </w:tc>
      </w:tr>
      <w:tr w:rsidR="00C33301" w14:paraId="6BEE2222" w14:textId="77777777" w:rsidTr="1E91B0E3">
        <w:tc>
          <w:tcPr>
            <w:tcW w:w="2425" w:type="dxa"/>
          </w:tcPr>
          <w:p w14:paraId="0EFF2E74" w14:textId="0F0B4817" w:rsidR="00C33301" w:rsidRPr="00244CB1" w:rsidRDefault="00C33301" w:rsidP="00C33301">
            <w:pPr>
              <w:pStyle w:val="ListParagraph"/>
              <w:ind w:left="0"/>
              <w:rPr>
                <w:rFonts w:cs="Arial"/>
                <w:b/>
                <w:sz w:val="24"/>
                <w:szCs w:val="24"/>
              </w:rPr>
            </w:pPr>
          </w:p>
        </w:tc>
        <w:tc>
          <w:tcPr>
            <w:tcW w:w="5575" w:type="dxa"/>
            <w:vMerge/>
          </w:tcPr>
          <w:p w14:paraId="6EA5DBCC" w14:textId="77777777" w:rsidR="00C33301" w:rsidRDefault="00C33301" w:rsidP="00C33301">
            <w:pPr>
              <w:pStyle w:val="ListParagraph"/>
              <w:ind w:left="0"/>
              <w:rPr>
                <w:rFonts w:cs="Arial"/>
                <w:sz w:val="24"/>
                <w:szCs w:val="24"/>
              </w:rPr>
            </w:pPr>
          </w:p>
        </w:tc>
      </w:tr>
      <w:tr w:rsidR="00C33301" w14:paraId="31A1880C" w14:textId="77777777" w:rsidTr="1E91B0E3">
        <w:tc>
          <w:tcPr>
            <w:tcW w:w="2425" w:type="dxa"/>
          </w:tcPr>
          <w:p w14:paraId="29A06A77" w14:textId="3ED951E1" w:rsidR="00C33301" w:rsidRPr="00244CB1" w:rsidRDefault="00C33301" w:rsidP="00C33301">
            <w:pPr>
              <w:pStyle w:val="ListParagraph"/>
              <w:ind w:left="0"/>
              <w:rPr>
                <w:rFonts w:cs="Arial"/>
                <w:b/>
                <w:sz w:val="24"/>
                <w:szCs w:val="24"/>
              </w:rPr>
            </w:pPr>
          </w:p>
        </w:tc>
        <w:tc>
          <w:tcPr>
            <w:tcW w:w="5575" w:type="dxa"/>
            <w:vMerge/>
          </w:tcPr>
          <w:p w14:paraId="0A21114E" w14:textId="77777777" w:rsidR="00C33301" w:rsidRDefault="00C33301" w:rsidP="00C33301">
            <w:pPr>
              <w:pStyle w:val="ListParagraph"/>
              <w:ind w:left="0"/>
              <w:rPr>
                <w:rFonts w:cs="Arial"/>
                <w:sz w:val="24"/>
                <w:szCs w:val="24"/>
              </w:rPr>
            </w:pPr>
          </w:p>
        </w:tc>
      </w:tr>
    </w:tbl>
    <w:p w14:paraId="4A9A6AFA" w14:textId="77777777" w:rsidR="007F654F" w:rsidRDefault="007F654F" w:rsidP="007F654F">
      <w:pPr>
        <w:pStyle w:val="ListParagraph"/>
        <w:ind w:left="2160"/>
        <w:rPr>
          <w:rFonts w:cs="Arial"/>
          <w:b/>
          <w:sz w:val="24"/>
          <w:szCs w:val="24"/>
        </w:rPr>
      </w:pPr>
    </w:p>
    <w:p w14:paraId="64187F35" w14:textId="3501BE68" w:rsidR="00395569" w:rsidRDefault="00395569" w:rsidP="1E91B0E3">
      <w:pPr>
        <w:pStyle w:val="ListParagraph"/>
        <w:ind w:left="1350"/>
        <w:rPr>
          <w:rFonts w:cs="Arial"/>
          <w:b/>
          <w:bCs/>
          <w:sz w:val="24"/>
          <w:szCs w:val="24"/>
        </w:rPr>
      </w:pPr>
      <w:r w:rsidRPr="1E91B0E3">
        <w:rPr>
          <w:rFonts w:cs="Arial"/>
          <w:sz w:val="24"/>
          <w:szCs w:val="24"/>
        </w:rPr>
        <w:t xml:space="preserve">GO Team Members who </w:t>
      </w:r>
      <w:r w:rsidRPr="1E91B0E3">
        <w:rPr>
          <w:rFonts w:cs="Arial"/>
          <w:b/>
          <w:bCs/>
          <w:sz w:val="24"/>
          <w:szCs w:val="24"/>
        </w:rPr>
        <w:t xml:space="preserve">ABSTAINED </w:t>
      </w:r>
      <w:r w:rsidRPr="1E91B0E3">
        <w:rPr>
          <w:rFonts w:cs="Arial"/>
          <w:sz w:val="24"/>
          <w:szCs w:val="24"/>
        </w:rPr>
        <w:t>from voting:</w:t>
      </w:r>
      <w:r w:rsidR="69463453" w:rsidRPr="1E91B0E3">
        <w:rPr>
          <w:rFonts w:cs="Arial"/>
          <w:sz w:val="24"/>
          <w:szCs w:val="24"/>
        </w:rPr>
        <w:t xml:space="preserve"> </w:t>
      </w:r>
      <w:proofErr w:type="gramStart"/>
      <w:r w:rsidR="69463453" w:rsidRPr="1E91B0E3">
        <w:rPr>
          <w:rFonts w:cs="Arial"/>
          <w:sz w:val="24"/>
          <w:szCs w:val="24"/>
        </w:rPr>
        <w:t>None</w:t>
      </w:r>
      <w:proofErr w:type="gramEnd"/>
    </w:p>
    <w:p w14:paraId="2106E7F1" w14:textId="79D97E80" w:rsidR="007F654F" w:rsidRPr="003C7BB7" w:rsidRDefault="007F654F" w:rsidP="1E91B0E3">
      <w:pPr>
        <w:pStyle w:val="ListParagraph"/>
        <w:numPr>
          <w:ilvl w:val="2"/>
          <w:numId w:val="5"/>
        </w:numPr>
        <w:rPr>
          <w:rFonts w:cs="Arial"/>
          <w:color w:val="0083A9" w:themeColor="accent1"/>
          <w:sz w:val="24"/>
          <w:szCs w:val="24"/>
        </w:rPr>
      </w:pPr>
      <w:r w:rsidRPr="1E91B0E3">
        <w:rPr>
          <w:rFonts w:cs="Arial"/>
          <w:b/>
          <w:bCs/>
          <w:sz w:val="24"/>
          <w:szCs w:val="24"/>
        </w:rPr>
        <w:t>Vice Chair: Result:</w:t>
      </w:r>
      <w:r w:rsidRPr="1E91B0E3">
        <w:rPr>
          <w:rFonts w:cs="Arial"/>
          <w:color w:val="0083A9" w:themeColor="accent1"/>
          <w:sz w:val="24"/>
          <w:szCs w:val="24"/>
        </w:rPr>
        <w:t xml:space="preserve"> </w:t>
      </w:r>
      <w:r w:rsidR="217F7647" w:rsidRPr="1E91B0E3">
        <w:rPr>
          <w:rFonts w:cs="Arial"/>
          <w:color w:val="0083A9" w:themeColor="accent1"/>
          <w:sz w:val="24"/>
          <w:szCs w:val="24"/>
        </w:rPr>
        <w:t>Bejay Osby</w:t>
      </w:r>
    </w:p>
    <w:tbl>
      <w:tblPr>
        <w:tblStyle w:val="TableGrid"/>
        <w:tblW w:w="0" w:type="auto"/>
        <w:tblInd w:w="1350" w:type="dxa"/>
        <w:tblLook w:val="04A0" w:firstRow="1" w:lastRow="0" w:firstColumn="1" w:lastColumn="0" w:noHBand="0" w:noVBand="1"/>
      </w:tblPr>
      <w:tblGrid>
        <w:gridCol w:w="2425"/>
        <w:gridCol w:w="5575"/>
      </w:tblGrid>
      <w:tr w:rsidR="007F654F" w:rsidRPr="008A73DD" w14:paraId="05D75A7E" w14:textId="77777777" w:rsidTr="1E91B0E3">
        <w:tc>
          <w:tcPr>
            <w:tcW w:w="2425" w:type="dxa"/>
            <w:shd w:val="clear" w:color="auto" w:fill="E9AF76" w:themeFill="accent2" w:themeFillTint="99"/>
          </w:tcPr>
          <w:p w14:paraId="20FCCA57"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CEB3184" w14:textId="77777777" w:rsidR="007F654F" w:rsidRPr="008A73DD" w:rsidRDefault="007F654F" w:rsidP="00B1677A">
            <w:pPr>
              <w:pStyle w:val="ListParagraph"/>
              <w:ind w:left="0"/>
              <w:rPr>
                <w:rFonts w:cs="Arial"/>
                <w:b/>
                <w:sz w:val="24"/>
                <w:szCs w:val="24"/>
              </w:rPr>
            </w:pPr>
            <w:r>
              <w:rPr>
                <w:rFonts w:cs="Arial"/>
                <w:b/>
                <w:sz w:val="24"/>
                <w:szCs w:val="24"/>
              </w:rPr>
              <w:t>Vice Chair</w:t>
            </w:r>
          </w:p>
        </w:tc>
      </w:tr>
      <w:tr w:rsidR="00C33301" w:rsidRPr="006E4F4C" w14:paraId="1979169E" w14:textId="77777777" w:rsidTr="1E91B0E3">
        <w:tc>
          <w:tcPr>
            <w:tcW w:w="2425" w:type="dxa"/>
            <w:shd w:val="clear" w:color="auto" w:fill="E9AF76" w:themeFill="accent2" w:themeFillTint="99"/>
          </w:tcPr>
          <w:p w14:paraId="31B73677" w14:textId="1023030F"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5CB150E4" w14:textId="2A390EA6"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42B4DAE6" w14:textId="77777777" w:rsidTr="1E91B0E3">
        <w:tc>
          <w:tcPr>
            <w:tcW w:w="2425" w:type="dxa"/>
          </w:tcPr>
          <w:p w14:paraId="2FE3C74B" w14:textId="5BBD7559" w:rsidR="00C33301" w:rsidRPr="00244CB1" w:rsidRDefault="6FACCAB7" w:rsidP="1E91B0E3">
            <w:pPr>
              <w:pStyle w:val="ListParagraph"/>
              <w:ind w:left="0"/>
              <w:rPr>
                <w:rFonts w:cs="Arial"/>
                <w:b/>
                <w:bCs/>
                <w:sz w:val="24"/>
                <w:szCs w:val="24"/>
              </w:rPr>
            </w:pPr>
            <w:r w:rsidRPr="1E91B0E3">
              <w:rPr>
                <w:rFonts w:cs="Arial"/>
                <w:b/>
                <w:bCs/>
                <w:sz w:val="24"/>
                <w:szCs w:val="24"/>
              </w:rPr>
              <w:t>Bejay Osby</w:t>
            </w:r>
          </w:p>
        </w:tc>
        <w:tc>
          <w:tcPr>
            <w:tcW w:w="5575" w:type="dxa"/>
            <w:vMerge w:val="restart"/>
          </w:tcPr>
          <w:p w14:paraId="50616036" w14:textId="35BA79F4" w:rsidR="00C33301" w:rsidRDefault="6FACCAB7" w:rsidP="00C33301">
            <w:pPr>
              <w:pStyle w:val="ListParagraph"/>
              <w:ind w:left="0"/>
              <w:rPr>
                <w:rFonts w:cs="Arial"/>
                <w:sz w:val="24"/>
                <w:szCs w:val="24"/>
              </w:rPr>
            </w:pPr>
            <w:r w:rsidRPr="1E91B0E3">
              <w:rPr>
                <w:rFonts w:cs="Arial"/>
                <w:sz w:val="24"/>
                <w:szCs w:val="24"/>
              </w:rPr>
              <w:t xml:space="preserve">Dwight Hutson; </w:t>
            </w:r>
            <w:proofErr w:type="spellStart"/>
            <w:r w:rsidRPr="1E91B0E3">
              <w:rPr>
                <w:rFonts w:cs="Arial"/>
                <w:sz w:val="24"/>
                <w:szCs w:val="24"/>
              </w:rPr>
              <w:t>Cimona</w:t>
            </w:r>
            <w:proofErr w:type="spellEnd"/>
            <w:r w:rsidRPr="1E91B0E3">
              <w:rPr>
                <w:rFonts w:cs="Arial"/>
                <w:sz w:val="24"/>
                <w:szCs w:val="24"/>
              </w:rPr>
              <w:t xml:space="preserve"> Dirickson; Ann Mintman; Laquisha Smith; Ben Miller; Jennifer Chestnut</w:t>
            </w:r>
            <w:r w:rsidR="00891170">
              <w:rPr>
                <w:rFonts w:cs="Arial"/>
                <w:sz w:val="24"/>
                <w:szCs w:val="24"/>
              </w:rPr>
              <w:t>t</w:t>
            </w:r>
            <w:r w:rsidRPr="1E91B0E3">
              <w:rPr>
                <w:rFonts w:cs="Arial"/>
                <w:sz w:val="24"/>
                <w:szCs w:val="24"/>
              </w:rPr>
              <w:t>; Karla Lamar</w:t>
            </w:r>
          </w:p>
        </w:tc>
      </w:tr>
      <w:tr w:rsidR="00C33301" w14:paraId="26573470" w14:textId="77777777" w:rsidTr="1E91B0E3">
        <w:tc>
          <w:tcPr>
            <w:tcW w:w="2425" w:type="dxa"/>
          </w:tcPr>
          <w:p w14:paraId="2F3E76E2" w14:textId="45186011" w:rsidR="00C33301" w:rsidRPr="00244CB1" w:rsidRDefault="00C33301" w:rsidP="00C33301">
            <w:pPr>
              <w:pStyle w:val="ListParagraph"/>
              <w:ind w:left="0"/>
              <w:rPr>
                <w:rFonts w:cs="Arial"/>
                <w:b/>
                <w:sz w:val="24"/>
                <w:szCs w:val="24"/>
              </w:rPr>
            </w:pPr>
          </w:p>
        </w:tc>
        <w:tc>
          <w:tcPr>
            <w:tcW w:w="5575" w:type="dxa"/>
            <w:vMerge/>
          </w:tcPr>
          <w:p w14:paraId="0A6380F7" w14:textId="77777777" w:rsidR="00C33301" w:rsidRDefault="00C33301" w:rsidP="00C33301">
            <w:pPr>
              <w:pStyle w:val="ListParagraph"/>
              <w:ind w:left="0"/>
              <w:rPr>
                <w:rFonts w:cs="Arial"/>
                <w:sz w:val="24"/>
                <w:szCs w:val="24"/>
              </w:rPr>
            </w:pPr>
          </w:p>
        </w:tc>
      </w:tr>
      <w:tr w:rsidR="00C33301" w14:paraId="3BAA2022" w14:textId="77777777" w:rsidTr="1E91B0E3">
        <w:tc>
          <w:tcPr>
            <w:tcW w:w="2425" w:type="dxa"/>
          </w:tcPr>
          <w:p w14:paraId="7A8362B5" w14:textId="532A5201" w:rsidR="00C33301" w:rsidRPr="00244CB1" w:rsidRDefault="00C33301" w:rsidP="00C33301">
            <w:pPr>
              <w:pStyle w:val="ListParagraph"/>
              <w:ind w:left="0"/>
              <w:rPr>
                <w:rFonts w:cs="Arial"/>
                <w:b/>
                <w:sz w:val="24"/>
                <w:szCs w:val="24"/>
              </w:rPr>
            </w:pPr>
          </w:p>
        </w:tc>
        <w:tc>
          <w:tcPr>
            <w:tcW w:w="5575" w:type="dxa"/>
            <w:vMerge/>
          </w:tcPr>
          <w:p w14:paraId="1D6EB889" w14:textId="77777777" w:rsidR="00C33301" w:rsidRDefault="00C33301" w:rsidP="00C33301">
            <w:pPr>
              <w:pStyle w:val="ListParagraph"/>
              <w:ind w:left="0"/>
              <w:rPr>
                <w:rFonts w:cs="Arial"/>
                <w:sz w:val="24"/>
                <w:szCs w:val="24"/>
              </w:rPr>
            </w:pPr>
          </w:p>
        </w:tc>
      </w:tr>
    </w:tbl>
    <w:p w14:paraId="089F9351" w14:textId="77777777" w:rsidR="007F654F" w:rsidRDefault="007F654F" w:rsidP="007F654F">
      <w:pPr>
        <w:pStyle w:val="ListParagraph"/>
        <w:ind w:left="2160"/>
        <w:rPr>
          <w:rFonts w:cs="Arial"/>
          <w:b/>
          <w:sz w:val="24"/>
          <w:szCs w:val="24"/>
        </w:rPr>
      </w:pPr>
    </w:p>
    <w:p w14:paraId="1A3DCAA7" w14:textId="4B3F25DC" w:rsidR="00395569" w:rsidRDefault="00395569" w:rsidP="1E91B0E3">
      <w:pPr>
        <w:pStyle w:val="ListParagraph"/>
        <w:ind w:left="1350"/>
        <w:rPr>
          <w:rFonts w:cs="Arial"/>
          <w:b/>
          <w:bCs/>
          <w:sz w:val="24"/>
          <w:szCs w:val="24"/>
        </w:rPr>
      </w:pPr>
      <w:r w:rsidRPr="1E91B0E3">
        <w:rPr>
          <w:rFonts w:cs="Arial"/>
          <w:sz w:val="24"/>
          <w:szCs w:val="24"/>
        </w:rPr>
        <w:t xml:space="preserve">GO Team Members who </w:t>
      </w:r>
      <w:r w:rsidRPr="1E91B0E3">
        <w:rPr>
          <w:rFonts w:cs="Arial"/>
          <w:b/>
          <w:bCs/>
          <w:sz w:val="24"/>
          <w:szCs w:val="24"/>
        </w:rPr>
        <w:t xml:space="preserve">ABSTAINED </w:t>
      </w:r>
      <w:r w:rsidRPr="1E91B0E3">
        <w:rPr>
          <w:rFonts w:cs="Arial"/>
          <w:sz w:val="24"/>
          <w:szCs w:val="24"/>
        </w:rPr>
        <w:t>from voting:</w:t>
      </w:r>
      <w:r w:rsidR="073D8C1E" w:rsidRPr="1E91B0E3">
        <w:rPr>
          <w:rFonts w:cs="Arial"/>
          <w:sz w:val="24"/>
          <w:szCs w:val="24"/>
        </w:rPr>
        <w:t xml:space="preserve"> </w:t>
      </w:r>
      <w:proofErr w:type="gramStart"/>
      <w:r w:rsidR="073D8C1E" w:rsidRPr="1E91B0E3">
        <w:rPr>
          <w:rFonts w:cs="Arial"/>
          <w:sz w:val="24"/>
          <w:szCs w:val="24"/>
        </w:rPr>
        <w:t>None</w:t>
      </w:r>
      <w:proofErr w:type="gramEnd"/>
    </w:p>
    <w:p w14:paraId="67BBB6B4" w14:textId="6C739D99" w:rsidR="007F654F" w:rsidRPr="003C7BB7" w:rsidRDefault="007F654F" w:rsidP="1E91B0E3">
      <w:pPr>
        <w:pStyle w:val="ListParagraph"/>
        <w:numPr>
          <w:ilvl w:val="2"/>
          <w:numId w:val="5"/>
        </w:numPr>
        <w:rPr>
          <w:rFonts w:cs="Arial"/>
          <w:color w:val="0083A9" w:themeColor="accent1"/>
          <w:sz w:val="24"/>
          <w:szCs w:val="24"/>
        </w:rPr>
      </w:pPr>
      <w:r w:rsidRPr="1E91B0E3">
        <w:rPr>
          <w:rFonts w:cs="Arial"/>
          <w:b/>
          <w:bCs/>
          <w:sz w:val="24"/>
          <w:szCs w:val="24"/>
        </w:rPr>
        <w:t xml:space="preserve">Secretary: Result: </w:t>
      </w:r>
      <w:r w:rsidR="4C7B5343" w:rsidRPr="1E91B0E3">
        <w:rPr>
          <w:rFonts w:cs="Arial"/>
          <w:color w:val="0083A9" w:themeColor="accent1"/>
          <w:sz w:val="24"/>
          <w:szCs w:val="24"/>
        </w:rPr>
        <w:t>Ann Mintman</w:t>
      </w:r>
    </w:p>
    <w:tbl>
      <w:tblPr>
        <w:tblStyle w:val="TableGrid"/>
        <w:tblW w:w="0" w:type="auto"/>
        <w:tblInd w:w="1350" w:type="dxa"/>
        <w:tblLook w:val="04A0" w:firstRow="1" w:lastRow="0" w:firstColumn="1" w:lastColumn="0" w:noHBand="0" w:noVBand="1"/>
      </w:tblPr>
      <w:tblGrid>
        <w:gridCol w:w="2425"/>
        <w:gridCol w:w="5575"/>
      </w:tblGrid>
      <w:tr w:rsidR="007F654F" w:rsidRPr="008A73DD" w14:paraId="14BE33F8" w14:textId="77777777" w:rsidTr="1E91B0E3">
        <w:tc>
          <w:tcPr>
            <w:tcW w:w="2425" w:type="dxa"/>
            <w:shd w:val="clear" w:color="auto" w:fill="E9AF76" w:themeFill="accent2" w:themeFillTint="99"/>
          </w:tcPr>
          <w:p w14:paraId="275D119A"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878FE3D" w14:textId="77777777" w:rsidR="007F654F" w:rsidRPr="008A73DD" w:rsidRDefault="007F654F" w:rsidP="00B1677A">
            <w:pPr>
              <w:pStyle w:val="ListParagraph"/>
              <w:ind w:left="0"/>
              <w:rPr>
                <w:rFonts w:cs="Arial"/>
                <w:b/>
                <w:sz w:val="24"/>
                <w:szCs w:val="24"/>
              </w:rPr>
            </w:pPr>
            <w:r>
              <w:rPr>
                <w:rFonts w:cs="Arial"/>
                <w:b/>
                <w:sz w:val="24"/>
                <w:szCs w:val="24"/>
              </w:rPr>
              <w:t>Secretary</w:t>
            </w:r>
          </w:p>
        </w:tc>
      </w:tr>
      <w:tr w:rsidR="00C33301" w:rsidRPr="006E4F4C" w14:paraId="2D398436" w14:textId="77777777" w:rsidTr="1E91B0E3">
        <w:tc>
          <w:tcPr>
            <w:tcW w:w="2425" w:type="dxa"/>
            <w:shd w:val="clear" w:color="auto" w:fill="E9AF76" w:themeFill="accent2" w:themeFillTint="99"/>
          </w:tcPr>
          <w:p w14:paraId="5FDC6159" w14:textId="6C130516"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248F6C46" w14:textId="30B717BA"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6D33F1" w14:textId="77777777" w:rsidTr="1E91B0E3">
        <w:tc>
          <w:tcPr>
            <w:tcW w:w="2425" w:type="dxa"/>
          </w:tcPr>
          <w:p w14:paraId="7DF4FB06" w14:textId="4832F70D" w:rsidR="00C33301" w:rsidRPr="00244CB1" w:rsidRDefault="7C648E07" w:rsidP="1E91B0E3">
            <w:pPr>
              <w:pStyle w:val="ListParagraph"/>
              <w:ind w:left="0"/>
              <w:rPr>
                <w:rFonts w:cs="Arial"/>
                <w:b/>
                <w:bCs/>
                <w:sz w:val="24"/>
                <w:szCs w:val="24"/>
              </w:rPr>
            </w:pPr>
            <w:r w:rsidRPr="1E91B0E3">
              <w:rPr>
                <w:rFonts w:cs="Arial"/>
                <w:b/>
                <w:bCs/>
                <w:sz w:val="24"/>
                <w:szCs w:val="24"/>
              </w:rPr>
              <w:t>Ann Mintman</w:t>
            </w:r>
          </w:p>
        </w:tc>
        <w:tc>
          <w:tcPr>
            <w:tcW w:w="5575" w:type="dxa"/>
            <w:vMerge w:val="restart"/>
          </w:tcPr>
          <w:p w14:paraId="7FD20A5C" w14:textId="2DEAF329" w:rsidR="00C33301" w:rsidRDefault="7C648E07" w:rsidP="1E91B0E3">
            <w:pPr>
              <w:pStyle w:val="ListParagraph"/>
              <w:ind w:left="0"/>
              <w:rPr>
                <w:rFonts w:cs="Arial"/>
                <w:sz w:val="24"/>
                <w:szCs w:val="24"/>
              </w:rPr>
            </w:pPr>
            <w:r w:rsidRPr="1E91B0E3">
              <w:rPr>
                <w:rFonts w:cs="Arial"/>
                <w:sz w:val="24"/>
                <w:szCs w:val="24"/>
              </w:rPr>
              <w:t xml:space="preserve">Dwight Hutson; </w:t>
            </w:r>
            <w:proofErr w:type="spellStart"/>
            <w:r w:rsidRPr="1E91B0E3">
              <w:rPr>
                <w:rFonts w:cs="Arial"/>
                <w:sz w:val="24"/>
                <w:szCs w:val="24"/>
              </w:rPr>
              <w:t>Cimona</w:t>
            </w:r>
            <w:proofErr w:type="spellEnd"/>
            <w:r w:rsidRPr="1E91B0E3">
              <w:rPr>
                <w:rFonts w:cs="Arial"/>
                <w:sz w:val="24"/>
                <w:szCs w:val="24"/>
              </w:rPr>
              <w:t xml:space="preserve"> Dirickson; Laquisha Smith; Ben Miller; Bejay Osby; Jennifer Chestnu</w:t>
            </w:r>
            <w:r w:rsidR="00891170">
              <w:rPr>
                <w:rFonts w:cs="Arial"/>
                <w:sz w:val="24"/>
                <w:szCs w:val="24"/>
              </w:rPr>
              <w:t>t</w:t>
            </w:r>
            <w:r w:rsidRPr="1E91B0E3">
              <w:rPr>
                <w:rFonts w:cs="Arial"/>
                <w:sz w:val="24"/>
                <w:szCs w:val="24"/>
              </w:rPr>
              <w:t>t; Karla Lamar</w:t>
            </w:r>
          </w:p>
          <w:p w14:paraId="3A4F0B31" w14:textId="5C5543BB" w:rsidR="00C33301" w:rsidRDefault="00C33301" w:rsidP="00C33301">
            <w:pPr>
              <w:pStyle w:val="ListParagraph"/>
              <w:ind w:left="0"/>
              <w:rPr>
                <w:rFonts w:cs="Arial"/>
                <w:sz w:val="24"/>
                <w:szCs w:val="24"/>
              </w:rPr>
            </w:pPr>
          </w:p>
        </w:tc>
      </w:tr>
      <w:tr w:rsidR="00C33301" w14:paraId="179917BA" w14:textId="77777777" w:rsidTr="1E91B0E3">
        <w:tc>
          <w:tcPr>
            <w:tcW w:w="2425" w:type="dxa"/>
          </w:tcPr>
          <w:p w14:paraId="496E4F8F" w14:textId="1667F0DC" w:rsidR="00C33301" w:rsidRPr="00244CB1" w:rsidRDefault="00C33301" w:rsidP="00C33301">
            <w:pPr>
              <w:pStyle w:val="ListParagraph"/>
              <w:ind w:left="0"/>
              <w:rPr>
                <w:rFonts w:cs="Arial"/>
                <w:b/>
                <w:sz w:val="24"/>
                <w:szCs w:val="24"/>
              </w:rPr>
            </w:pPr>
          </w:p>
        </w:tc>
        <w:tc>
          <w:tcPr>
            <w:tcW w:w="5575" w:type="dxa"/>
            <w:vMerge/>
          </w:tcPr>
          <w:p w14:paraId="27EF04D5" w14:textId="77777777" w:rsidR="00C33301" w:rsidRDefault="00C33301" w:rsidP="00C33301">
            <w:pPr>
              <w:pStyle w:val="ListParagraph"/>
              <w:ind w:left="0"/>
              <w:rPr>
                <w:rFonts w:cs="Arial"/>
                <w:sz w:val="24"/>
                <w:szCs w:val="24"/>
              </w:rPr>
            </w:pPr>
          </w:p>
        </w:tc>
      </w:tr>
      <w:tr w:rsidR="00C33301" w14:paraId="07C70F10" w14:textId="77777777" w:rsidTr="1E91B0E3">
        <w:tc>
          <w:tcPr>
            <w:tcW w:w="2425" w:type="dxa"/>
          </w:tcPr>
          <w:p w14:paraId="673004D2" w14:textId="2C8FD2B5" w:rsidR="00C33301" w:rsidRPr="00244CB1" w:rsidRDefault="00C33301" w:rsidP="00C33301">
            <w:pPr>
              <w:pStyle w:val="ListParagraph"/>
              <w:ind w:left="0"/>
              <w:rPr>
                <w:rFonts w:cs="Arial"/>
                <w:b/>
                <w:sz w:val="24"/>
                <w:szCs w:val="24"/>
              </w:rPr>
            </w:pPr>
          </w:p>
        </w:tc>
        <w:tc>
          <w:tcPr>
            <w:tcW w:w="5575" w:type="dxa"/>
            <w:vMerge/>
          </w:tcPr>
          <w:p w14:paraId="3835ECB8" w14:textId="77777777" w:rsidR="00C33301" w:rsidRDefault="00C33301" w:rsidP="00C33301">
            <w:pPr>
              <w:pStyle w:val="ListParagraph"/>
              <w:ind w:left="0"/>
              <w:rPr>
                <w:rFonts w:cs="Arial"/>
                <w:sz w:val="24"/>
                <w:szCs w:val="24"/>
              </w:rPr>
            </w:pPr>
          </w:p>
        </w:tc>
      </w:tr>
    </w:tbl>
    <w:p w14:paraId="7A997F79" w14:textId="77777777" w:rsidR="007F654F" w:rsidRDefault="007F654F" w:rsidP="007F654F">
      <w:pPr>
        <w:pStyle w:val="ListParagraph"/>
        <w:ind w:left="2160"/>
        <w:rPr>
          <w:rFonts w:cs="Arial"/>
          <w:b/>
          <w:sz w:val="24"/>
          <w:szCs w:val="24"/>
        </w:rPr>
      </w:pPr>
    </w:p>
    <w:p w14:paraId="428CF49A" w14:textId="566B4604" w:rsidR="00395569" w:rsidRDefault="00395569" w:rsidP="1E91B0E3">
      <w:pPr>
        <w:pStyle w:val="ListParagraph"/>
        <w:ind w:left="1350"/>
        <w:rPr>
          <w:rFonts w:cs="Arial"/>
          <w:b/>
          <w:bCs/>
          <w:sz w:val="24"/>
          <w:szCs w:val="24"/>
        </w:rPr>
      </w:pPr>
      <w:r w:rsidRPr="1E91B0E3">
        <w:rPr>
          <w:rFonts w:cs="Arial"/>
          <w:sz w:val="24"/>
          <w:szCs w:val="24"/>
        </w:rPr>
        <w:t xml:space="preserve">GO Team Members who </w:t>
      </w:r>
      <w:r w:rsidRPr="1E91B0E3">
        <w:rPr>
          <w:rFonts w:cs="Arial"/>
          <w:b/>
          <w:bCs/>
          <w:sz w:val="24"/>
          <w:szCs w:val="24"/>
        </w:rPr>
        <w:t xml:space="preserve">ABSTAINED </w:t>
      </w:r>
      <w:r w:rsidRPr="1E91B0E3">
        <w:rPr>
          <w:rFonts w:cs="Arial"/>
          <w:sz w:val="24"/>
          <w:szCs w:val="24"/>
        </w:rPr>
        <w:t>from voting:</w:t>
      </w:r>
      <w:r w:rsidR="6908192D" w:rsidRPr="1E91B0E3">
        <w:rPr>
          <w:rFonts w:cs="Arial"/>
          <w:sz w:val="24"/>
          <w:szCs w:val="24"/>
        </w:rPr>
        <w:t xml:space="preserve"> </w:t>
      </w:r>
      <w:proofErr w:type="gramStart"/>
      <w:r w:rsidR="6908192D" w:rsidRPr="1E91B0E3">
        <w:rPr>
          <w:rFonts w:cs="Arial"/>
          <w:sz w:val="24"/>
          <w:szCs w:val="24"/>
        </w:rPr>
        <w:t>None</w:t>
      </w:r>
      <w:proofErr w:type="gramEnd"/>
    </w:p>
    <w:p w14:paraId="692399BF" w14:textId="20B043BB" w:rsidR="007F654F" w:rsidRPr="0066721A" w:rsidRDefault="007F654F" w:rsidP="1E91B0E3">
      <w:pPr>
        <w:pStyle w:val="ListParagraph"/>
        <w:numPr>
          <w:ilvl w:val="2"/>
          <w:numId w:val="5"/>
        </w:numPr>
        <w:rPr>
          <w:rFonts w:cs="Arial"/>
          <w:color w:val="0083A9" w:themeColor="accent1"/>
          <w:sz w:val="24"/>
          <w:szCs w:val="24"/>
        </w:rPr>
      </w:pPr>
      <w:r w:rsidRPr="1E91B0E3">
        <w:rPr>
          <w:rFonts w:cs="Arial"/>
          <w:b/>
          <w:bCs/>
          <w:sz w:val="24"/>
          <w:szCs w:val="24"/>
        </w:rPr>
        <w:t xml:space="preserve">Cluster Representative: Result: </w:t>
      </w:r>
      <w:proofErr w:type="spellStart"/>
      <w:r w:rsidR="08F3EBD0" w:rsidRPr="1E91B0E3">
        <w:rPr>
          <w:rFonts w:cs="Arial"/>
          <w:color w:val="0083A9" w:themeColor="accent1"/>
          <w:sz w:val="24"/>
          <w:szCs w:val="24"/>
        </w:rPr>
        <w:t>Cimona</w:t>
      </w:r>
      <w:proofErr w:type="spellEnd"/>
      <w:r w:rsidR="08F3EBD0" w:rsidRPr="1E91B0E3">
        <w:rPr>
          <w:rFonts w:cs="Arial"/>
          <w:color w:val="0083A9" w:themeColor="accent1"/>
          <w:sz w:val="24"/>
          <w:szCs w:val="24"/>
        </w:rPr>
        <w:t xml:space="preserve"> Hinton Dirickson</w:t>
      </w:r>
    </w:p>
    <w:tbl>
      <w:tblPr>
        <w:tblStyle w:val="TableGrid"/>
        <w:tblW w:w="0" w:type="auto"/>
        <w:tblInd w:w="1350" w:type="dxa"/>
        <w:tblLook w:val="04A0" w:firstRow="1" w:lastRow="0" w:firstColumn="1" w:lastColumn="0" w:noHBand="0" w:noVBand="1"/>
      </w:tblPr>
      <w:tblGrid>
        <w:gridCol w:w="2425"/>
        <w:gridCol w:w="5575"/>
      </w:tblGrid>
      <w:tr w:rsidR="007F654F" w:rsidRPr="008A73DD" w14:paraId="5A19369A" w14:textId="77777777" w:rsidTr="1E91B0E3">
        <w:tc>
          <w:tcPr>
            <w:tcW w:w="2425" w:type="dxa"/>
            <w:shd w:val="clear" w:color="auto" w:fill="E9AF76" w:themeFill="accent2" w:themeFillTint="99"/>
          </w:tcPr>
          <w:p w14:paraId="15CE1652"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E3B0AC7" w14:textId="77777777" w:rsidR="007F654F" w:rsidRPr="008A73DD" w:rsidRDefault="007F654F" w:rsidP="00B1677A">
            <w:pPr>
              <w:pStyle w:val="ListParagraph"/>
              <w:ind w:left="0"/>
              <w:rPr>
                <w:rFonts w:cs="Arial"/>
                <w:b/>
                <w:sz w:val="24"/>
                <w:szCs w:val="24"/>
              </w:rPr>
            </w:pPr>
            <w:r>
              <w:rPr>
                <w:rFonts w:cs="Arial"/>
                <w:b/>
                <w:sz w:val="24"/>
                <w:szCs w:val="24"/>
              </w:rPr>
              <w:t>Cluster-Representative</w:t>
            </w:r>
          </w:p>
        </w:tc>
      </w:tr>
      <w:tr w:rsidR="00C33301" w:rsidRPr="006E4F4C" w14:paraId="5021F298" w14:textId="77777777" w:rsidTr="1E91B0E3">
        <w:tc>
          <w:tcPr>
            <w:tcW w:w="2425" w:type="dxa"/>
            <w:shd w:val="clear" w:color="auto" w:fill="E9AF76" w:themeFill="accent2" w:themeFillTint="99"/>
          </w:tcPr>
          <w:p w14:paraId="1450A8A2" w14:textId="1719A62E"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75621DE6" w14:textId="4E08EFE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7E9AC0" w14:textId="77777777" w:rsidTr="1E91B0E3">
        <w:tc>
          <w:tcPr>
            <w:tcW w:w="2425" w:type="dxa"/>
          </w:tcPr>
          <w:p w14:paraId="4BDDF19A" w14:textId="4E924087" w:rsidR="00C33301" w:rsidRPr="00244CB1" w:rsidRDefault="668FFEB6" w:rsidP="1E91B0E3">
            <w:pPr>
              <w:pStyle w:val="ListParagraph"/>
              <w:ind w:left="0"/>
              <w:rPr>
                <w:rFonts w:cs="Arial"/>
                <w:b/>
                <w:bCs/>
                <w:sz w:val="24"/>
                <w:szCs w:val="24"/>
              </w:rPr>
            </w:pPr>
            <w:r w:rsidRPr="1E91B0E3">
              <w:rPr>
                <w:rFonts w:cs="Arial"/>
                <w:b/>
                <w:bCs/>
                <w:sz w:val="24"/>
                <w:szCs w:val="24"/>
              </w:rPr>
              <w:t>Ann Mintman</w:t>
            </w:r>
          </w:p>
        </w:tc>
        <w:tc>
          <w:tcPr>
            <w:tcW w:w="5575" w:type="dxa"/>
          </w:tcPr>
          <w:p w14:paraId="1C8A6CDA" w14:textId="69715BE2" w:rsidR="00C33301" w:rsidRDefault="00C33301" w:rsidP="00C33301">
            <w:pPr>
              <w:pStyle w:val="ListParagraph"/>
              <w:ind w:left="0"/>
              <w:rPr>
                <w:rFonts w:cs="Arial"/>
                <w:sz w:val="24"/>
                <w:szCs w:val="24"/>
              </w:rPr>
            </w:pPr>
          </w:p>
        </w:tc>
      </w:tr>
      <w:tr w:rsidR="00C33301" w14:paraId="698CF129" w14:textId="77777777" w:rsidTr="1E91B0E3">
        <w:tc>
          <w:tcPr>
            <w:tcW w:w="2425" w:type="dxa"/>
          </w:tcPr>
          <w:p w14:paraId="65036A06" w14:textId="034B03D2" w:rsidR="00C33301" w:rsidRPr="00244CB1" w:rsidRDefault="668FFEB6" w:rsidP="1E91B0E3">
            <w:pPr>
              <w:pStyle w:val="ListParagraph"/>
              <w:ind w:left="0"/>
              <w:rPr>
                <w:rFonts w:cs="Arial"/>
                <w:b/>
                <w:bCs/>
                <w:sz w:val="24"/>
                <w:szCs w:val="24"/>
              </w:rPr>
            </w:pPr>
            <w:proofErr w:type="spellStart"/>
            <w:r w:rsidRPr="1E91B0E3">
              <w:rPr>
                <w:rFonts w:cs="Arial"/>
                <w:b/>
                <w:bCs/>
                <w:sz w:val="24"/>
                <w:szCs w:val="24"/>
              </w:rPr>
              <w:t>Cimona</w:t>
            </w:r>
            <w:proofErr w:type="spellEnd"/>
            <w:r w:rsidRPr="1E91B0E3">
              <w:rPr>
                <w:rFonts w:cs="Arial"/>
                <w:b/>
                <w:bCs/>
                <w:sz w:val="24"/>
                <w:szCs w:val="24"/>
              </w:rPr>
              <w:t xml:space="preserve"> Hinton Dirickson</w:t>
            </w:r>
          </w:p>
        </w:tc>
        <w:tc>
          <w:tcPr>
            <w:tcW w:w="5575" w:type="dxa"/>
          </w:tcPr>
          <w:p w14:paraId="67B1A7DB" w14:textId="6BC958C7" w:rsidR="00C33301" w:rsidRDefault="668FFEB6" w:rsidP="1E91B0E3">
            <w:pPr>
              <w:pStyle w:val="ListParagraph"/>
              <w:ind w:left="0"/>
              <w:rPr>
                <w:rFonts w:cs="Arial"/>
                <w:sz w:val="24"/>
                <w:szCs w:val="24"/>
              </w:rPr>
            </w:pPr>
            <w:r w:rsidRPr="1E91B0E3">
              <w:rPr>
                <w:rFonts w:cs="Arial"/>
                <w:sz w:val="24"/>
                <w:szCs w:val="24"/>
              </w:rPr>
              <w:t xml:space="preserve">Dwight </w:t>
            </w:r>
            <w:r w:rsidR="2E4A4370" w:rsidRPr="1E91B0E3">
              <w:rPr>
                <w:rFonts w:cs="Arial"/>
                <w:sz w:val="24"/>
                <w:szCs w:val="24"/>
              </w:rPr>
              <w:t>Hutson; Ann</w:t>
            </w:r>
            <w:r w:rsidRPr="1E91B0E3">
              <w:rPr>
                <w:rFonts w:cs="Arial"/>
                <w:sz w:val="24"/>
                <w:szCs w:val="24"/>
              </w:rPr>
              <w:t xml:space="preserve"> Mintman; Laquisha Smith; Ben Miller; Bejay Osby; Jennifer Chestnu</w:t>
            </w:r>
            <w:r w:rsidR="00891170">
              <w:rPr>
                <w:rFonts w:cs="Arial"/>
                <w:sz w:val="24"/>
                <w:szCs w:val="24"/>
              </w:rPr>
              <w:t>t</w:t>
            </w:r>
            <w:r w:rsidRPr="1E91B0E3">
              <w:rPr>
                <w:rFonts w:cs="Arial"/>
                <w:sz w:val="24"/>
                <w:szCs w:val="24"/>
              </w:rPr>
              <w:t>t; Karla Lamar</w:t>
            </w:r>
          </w:p>
          <w:p w14:paraId="4F0763D0" w14:textId="39FBD456" w:rsidR="00C33301" w:rsidRDefault="00C33301" w:rsidP="00C33301">
            <w:pPr>
              <w:pStyle w:val="ListParagraph"/>
              <w:ind w:left="0"/>
              <w:rPr>
                <w:rFonts w:cs="Arial"/>
                <w:sz w:val="24"/>
                <w:szCs w:val="24"/>
              </w:rPr>
            </w:pPr>
          </w:p>
        </w:tc>
      </w:tr>
    </w:tbl>
    <w:p w14:paraId="2B90F1C7" w14:textId="77777777" w:rsidR="007F654F" w:rsidRDefault="007F654F" w:rsidP="007F654F">
      <w:pPr>
        <w:pStyle w:val="ListParagraph"/>
        <w:ind w:left="1350"/>
        <w:rPr>
          <w:rFonts w:cs="Arial"/>
          <w:b/>
          <w:sz w:val="24"/>
          <w:szCs w:val="24"/>
        </w:rPr>
      </w:pPr>
    </w:p>
    <w:p w14:paraId="35B98A86" w14:textId="654B6B30" w:rsidR="00395569" w:rsidRDefault="00395569" w:rsidP="1E91B0E3">
      <w:pPr>
        <w:pStyle w:val="ListParagraph"/>
        <w:ind w:left="1350"/>
        <w:rPr>
          <w:rFonts w:cs="Arial"/>
          <w:sz w:val="24"/>
          <w:szCs w:val="24"/>
        </w:rPr>
      </w:pPr>
      <w:r w:rsidRPr="1E91B0E3">
        <w:rPr>
          <w:rFonts w:cs="Arial"/>
          <w:sz w:val="24"/>
          <w:szCs w:val="24"/>
        </w:rPr>
        <w:t xml:space="preserve">GO Team Members who </w:t>
      </w:r>
      <w:r w:rsidRPr="1E91B0E3">
        <w:rPr>
          <w:rFonts w:cs="Arial"/>
          <w:b/>
          <w:bCs/>
          <w:sz w:val="24"/>
          <w:szCs w:val="24"/>
        </w:rPr>
        <w:t xml:space="preserve">ABSTAINED </w:t>
      </w:r>
      <w:r w:rsidRPr="1E91B0E3">
        <w:rPr>
          <w:rFonts w:cs="Arial"/>
          <w:sz w:val="24"/>
          <w:szCs w:val="24"/>
        </w:rPr>
        <w:t>from voting:</w:t>
      </w:r>
      <w:r w:rsidR="05F75311" w:rsidRPr="1E91B0E3">
        <w:rPr>
          <w:rFonts w:cs="Arial"/>
          <w:sz w:val="24"/>
          <w:szCs w:val="24"/>
        </w:rPr>
        <w:t xml:space="preserve"> </w:t>
      </w:r>
      <w:proofErr w:type="gramStart"/>
      <w:r w:rsidR="05F75311" w:rsidRPr="1E91B0E3">
        <w:rPr>
          <w:rFonts w:cs="Arial"/>
          <w:sz w:val="24"/>
          <w:szCs w:val="24"/>
        </w:rPr>
        <w:t>None</w:t>
      </w:r>
      <w:proofErr w:type="gramEnd"/>
    </w:p>
    <w:p w14:paraId="21141247" w14:textId="77777777" w:rsidR="003D2CAA" w:rsidRPr="00325553" w:rsidRDefault="003D2CAA" w:rsidP="007F654F">
      <w:pPr>
        <w:pStyle w:val="ListParagraph"/>
        <w:ind w:left="1350"/>
        <w:rPr>
          <w:rFonts w:cs="Arial"/>
          <w:b/>
          <w:sz w:val="24"/>
          <w:szCs w:val="24"/>
        </w:rPr>
      </w:pPr>
    </w:p>
    <w:p w14:paraId="1B022493" w14:textId="77777777" w:rsidR="004F4928" w:rsidRPr="004F4928" w:rsidRDefault="007F654F" w:rsidP="00EF4370">
      <w:pPr>
        <w:pStyle w:val="ListParagraph"/>
        <w:numPr>
          <w:ilvl w:val="1"/>
          <w:numId w:val="5"/>
        </w:numPr>
        <w:ind w:left="1350" w:hanging="720"/>
        <w:rPr>
          <w:rFonts w:cs="Arial"/>
          <w:b/>
          <w:sz w:val="24"/>
          <w:szCs w:val="24"/>
        </w:rPr>
      </w:pPr>
      <w:r w:rsidRPr="1E91B0E3">
        <w:rPr>
          <w:rFonts w:cs="Arial"/>
          <w:b/>
          <w:bCs/>
          <w:sz w:val="24"/>
          <w:szCs w:val="24"/>
        </w:rPr>
        <w:t xml:space="preserve">Review and Approve Public Comment </w:t>
      </w:r>
      <w:r w:rsidR="0088659E" w:rsidRPr="1E91B0E3">
        <w:rPr>
          <w:rFonts w:cs="Arial"/>
          <w:b/>
          <w:bCs/>
          <w:sz w:val="24"/>
          <w:szCs w:val="24"/>
        </w:rPr>
        <w:t>Protocol</w:t>
      </w:r>
      <w:r w:rsidRPr="1E91B0E3">
        <w:rPr>
          <w:rFonts w:cs="Arial"/>
          <w:sz w:val="24"/>
          <w:szCs w:val="24"/>
        </w:rPr>
        <w:t xml:space="preserve"> </w:t>
      </w:r>
    </w:p>
    <w:p w14:paraId="27827DB2" w14:textId="4BA72579" w:rsidR="55579A9A" w:rsidRDefault="55579A9A" w:rsidP="1E91B0E3">
      <w:pPr>
        <w:jc w:val="center"/>
        <w:rPr>
          <w:rFonts w:ascii="Raleway" w:eastAsia="Raleway" w:hAnsi="Raleway" w:cs="Raleway"/>
          <w:b/>
          <w:bCs/>
          <w:color w:val="0083A9" w:themeColor="accent1"/>
        </w:rPr>
      </w:pPr>
      <w:r w:rsidRPr="1E91B0E3">
        <w:rPr>
          <w:rFonts w:ascii="Raleway" w:eastAsia="Raleway" w:hAnsi="Raleway" w:cs="Raleway"/>
          <w:b/>
          <w:bCs/>
          <w:color w:val="0083A9" w:themeColor="accent1"/>
        </w:rPr>
        <w:t>SRS GO TEAM Public Comment Format</w:t>
      </w:r>
    </w:p>
    <w:p w14:paraId="40BC4E35" w14:textId="1BC1D8D3" w:rsidR="55579A9A" w:rsidRPr="000753A8" w:rsidRDefault="000753A8" w:rsidP="1E91B0E3">
      <w:pPr>
        <w:jc w:val="both"/>
        <w:rPr>
          <w:rFonts w:ascii="Raleway" w:eastAsia="Raleway" w:hAnsi="Raleway" w:cs="Raleway"/>
        </w:rPr>
      </w:pPr>
      <w:r w:rsidRPr="000753A8">
        <w:rPr>
          <w:rFonts w:ascii="Raleway" w:hAnsi="Raleway"/>
          <w:sz w:val="23"/>
          <w:szCs w:val="23"/>
          <w:shd w:val="clear" w:color="auto" w:fill="FFFFFF"/>
        </w:rPr>
        <w:t>If someone wants to make a public comment, they must sign up 24 hours in advance of the meeting to do so. Each speaker will get 2 minutes unless approved for more time by the GO Team Chair. A Google Docs form</w:t>
      </w:r>
      <w:r>
        <w:rPr>
          <w:rFonts w:ascii="Raleway" w:hAnsi="Raleway"/>
          <w:sz w:val="23"/>
          <w:szCs w:val="23"/>
          <w:shd w:val="clear" w:color="auto" w:fill="FFFFFF"/>
        </w:rPr>
        <w:t xml:space="preserve"> </w:t>
      </w:r>
      <w:r w:rsidRPr="000753A8">
        <w:rPr>
          <w:rFonts w:ascii="Raleway" w:hAnsi="Raleway"/>
          <w:sz w:val="23"/>
          <w:szCs w:val="23"/>
          <w:shd w:val="clear" w:color="auto" w:fill="FFFFFF"/>
        </w:rPr>
        <w:t>has been created for sign up.</w:t>
      </w:r>
      <w:r>
        <w:rPr>
          <w:rFonts w:ascii="Raleway" w:eastAsia="Raleway" w:hAnsi="Raleway" w:cs="Raleway"/>
        </w:rPr>
        <w:t xml:space="preserve"> </w:t>
      </w:r>
      <w:r w:rsidR="55579A9A" w:rsidRPr="000753A8">
        <w:rPr>
          <w:rFonts w:ascii="Raleway" w:eastAsia="Raleway" w:hAnsi="Raleway" w:cs="Raleway"/>
        </w:rPr>
        <w:t>The Public Comment period is designed to gain input from the public and not for immediate responses by the Go Team to the public comment presented.</w:t>
      </w:r>
    </w:p>
    <w:p w14:paraId="78DF88DA" w14:textId="50A612AC" w:rsidR="55579A9A" w:rsidRPr="000753A8" w:rsidRDefault="55579A9A" w:rsidP="1E91B0E3">
      <w:pPr>
        <w:jc w:val="both"/>
        <w:rPr>
          <w:rFonts w:ascii="Raleway" w:eastAsia="Raleway" w:hAnsi="Raleway" w:cs="Raleway"/>
        </w:rPr>
      </w:pPr>
      <w:r w:rsidRPr="000753A8">
        <w:rPr>
          <w:rFonts w:ascii="Raleway" w:eastAsia="Raleway" w:hAnsi="Raleway" w:cs="Raleway"/>
        </w:rPr>
        <w:t>If there are questions or information that you have for the Go Team, you may also contact one or more of the Go Team members.</w:t>
      </w:r>
    </w:p>
    <w:p w14:paraId="20370F93" w14:textId="0E604B98" w:rsidR="007F654F" w:rsidRDefault="007F654F" w:rsidP="0054127F">
      <w:pPr>
        <w:pStyle w:val="ListParagraph"/>
        <w:spacing w:after="0" w:line="240" w:lineRule="auto"/>
        <w:ind w:left="1354"/>
        <w:rPr>
          <w:rFonts w:cs="Arial"/>
          <w:b/>
          <w:bCs/>
          <w:color w:val="0083A9" w:themeColor="accent1"/>
          <w:sz w:val="24"/>
          <w:szCs w:val="24"/>
        </w:rPr>
      </w:pPr>
      <w:r w:rsidRPr="1E91B0E3">
        <w:rPr>
          <w:rFonts w:cs="Arial"/>
          <w:b/>
          <w:bCs/>
          <w:sz w:val="24"/>
          <w:szCs w:val="24"/>
        </w:rPr>
        <w:lastRenderedPageBreak/>
        <w:t>Motion to adopt</w:t>
      </w:r>
      <w:r w:rsidR="00D77AC0">
        <w:rPr>
          <w:rFonts w:cs="Arial"/>
          <w:b/>
          <w:bCs/>
          <w:sz w:val="24"/>
          <w:szCs w:val="24"/>
        </w:rPr>
        <w:t>/maintain</w:t>
      </w:r>
      <w:r w:rsidRPr="1E91B0E3">
        <w:rPr>
          <w:rFonts w:cs="Arial"/>
          <w:b/>
          <w:bCs/>
          <w:sz w:val="24"/>
          <w:szCs w:val="24"/>
        </w:rPr>
        <w:t xml:space="preserve"> made by: </w:t>
      </w:r>
      <w:r w:rsidR="5DD2985E" w:rsidRPr="1E91B0E3">
        <w:rPr>
          <w:rFonts w:cs="Arial"/>
          <w:b/>
          <w:bCs/>
          <w:color w:val="0083A9" w:themeColor="accent1"/>
          <w:sz w:val="24"/>
          <w:szCs w:val="24"/>
        </w:rPr>
        <w:t>Ben Miller</w:t>
      </w:r>
      <w:r w:rsidRPr="1E91B0E3">
        <w:rPr>
          <w:rFonts w:cs="Arial"/>
          <w:b/>
          <w:bCs/>
          <w:sz w:val="24"/>
          <w:szCs w:val="24"/>
        </w:rPr>
        <w:t xml:space="preserve">; Seconded by: </w:t>
      </w:r>
      <w:r w:rsidR="5D5B595E" w:rsidRPr="1E91B0E3">
        <w:rPr>
          <w:rFonts w:cs="Arial"/>
          <w:b/>
          <w:bCs/>
          <w:color w:val="0083A9" w:themeColor="accent1"/>
          <w:sz w:val="24"/>
          <w:szCs w:val="24"/>
        </w:rPr>
        <w:t>Karla Lamar</w:t>
      </w:r>
    </w:p>
    <w:p w14:paraId="53C0AB70" w14:textId="1B93BAF0" w:rsidR="007F654F" w:rsidRDefault="007F654F" w:rsidP="0054127F">
      <w:pPr>
        <w:pStyle w:val="ListParagraph"/>
        <w:spacing w:after="0" w:line="240" w:lineRule="auto"/>
        <w:ind w:left="1354"/>
        <w:rPr>
          <w:rFonts w:cs="Arial"/>
          <w:b/>
          <w:bCs/>
          <w:color w:val="0D0D0D" w:themeColor="text1" w:themeTint="F2"/>
          <w:sz w:val="24"/>
          <w:szCs w:val="24"/>
        </w:rPr>
      </w:pPr>
      <w:r w:rsidRPr="1E91B0E3">
        <w:rPr>
          <w:rFonts w:cs="Arial"/>
          <w:b/>
          <w:bCs/>
          <w:color w:val="D47B22" w:themeColor="accent2"/>
          <w:sz w:val="24"/>
          <w:szCs w:val="24"/>
        </w:rPr>
        <w:t>Members Approving:</w:t>
      </w:r>
      <w:r w:rsidR="4763E546" w:rsidRPr="1E91B0E3">
        <w:rPr>
          <w:rFonts w:cs="Arial"/>
          <w:b/>
          <w:bCs/>
          <w:color w:val="D47B22" w:themeColor="accent2"/>
          <w:sz w:val="24"/>
          <w:szCs w:val="24"/>
        </w:rPr>
        <w:t xml:space="preserve"> </w:t>
      </w:r>
      <w:r w:rsidR="4763E546" w:rsidRPr="1E91B0E3">
        <w:rPr>
          <w:rFonts w:cs="Arial"/>
          <w:b/>
          <w:bCs/>
          <w:color w:val="0D0D0D" w:themeColor="text1" w:themeTint="F2"/>
          <w:sz w:val="24"/>
          <w:szCs w:val="24"/>
        </w:rPr>
        <w:t>All Present</w:t>
      </w:r>
    </w:p>
    <w:p w14:paraId="217DCD38" w14:textId="5718CFEC" w:rsidR="007F654F" w:rsidRDefault="007F654F" w:rsidP="0054127F">
      <w:pPr>
        <w:pStyle w:val="ListParagraph"/>
        <w:spacing w:after="0" w:line="240" w:lineRule="auto"/>
        <w:ind w:left="1354"/>
        <w:rPr>
          <w:rFonts w:cs="Arial"/>
          <w:b/>
          <w:bCs/>
          <w:color w:val="0D0D0D" w:themeColor="text1" w:themeTint="F2"/>
          <w:sz w:val="24"/>
          <w:szCs w:val="24"/>
        </w:rPr>
      </w:pPr>
      <w:r w:rsidRPr="1E91B0E3">
        <w:rPr>
          <w:rFonts w:cs="Arial"/>
          <w:b/>
          <w:bCs/>
          <w:color w:val="D47B22" w:themeColor="accent2"/>
          <w:sz w:val="24"/>
          <w:szCs w:val="24"/>
        </w:rPr>
        <w:t>Members Opposing:</w:t>
      </w:r>
      <w:r w:rsidR="5C629BCE" w:rsidRPr="1E91B0E3">
        <w:rPr>
          <w:rFonts w:cs="Arial"/>
          <w:b/>
          <w:bCs/>
          <w:color w:val="D47B22" w:themeColor="accent2"/>
          <w:sz w:val="24"/>
          <w:szCs w:val="24"/>
        </w:rPr>
        <w:t xml:space="preserve"> </w:t>
      </w:r>
      <w:r w:rsidR="5C629BCE" w:rsidRPr="1E91B0E3">
        <w:rPr>
          <w:rFonts w:cs="Arial"/>
          <w:b/>
          <w:bCs/>
          <w:color w:val="0D0D0D" w:themeColor="text1" w:themeTint="F2"/>
          <w:sz w:val="24"/>
          <w:szCs w:val="24"/>
        </w:rPr>
        <w:t>None</w:t>
      </w:r>
    </w:p>
    <w:p w14:paraId="7236958A" w14:textId="4F983114" w:rsidR="007F654F" w:rsidRDefault="007F654F" w:rsidP="0054127F">
      <w:pPr>
        <w:pStyle w:val="ListParagraph"/>
        <w:spacing w:after="0" w:line="240" w:lineRule="auto"/>
        <w:ind w:left="1354"/>
        <w:rPr>
          <w:rFonts w:cs="Arial"/>
          <w:b/>
          <w:bCs/>
          <w:color w:val="0D0D0D" w:themeColor="text1" w:themeTint="F2"/>
          <w:sz w:val="24"/>
          <w:szCs w:val="24"/>
        </w:rPr>
      </w:pPr>
      <w:r w:rsidRPr="1E91B0E3">
        <w:rPr>
          <w:rFonts w:cs="Arial"/>
          <w:b/>
          <w:bCs/>
          <w:color w:val="D47B22" w:themeColor="accent2"/>
          <w:sz w:val="24"/>
          <w:szCs w:val="24"/>
        </w:rPr>
        <w:t>Members Abstaining</w:t>
      </w:r>
      <w:r w:rsidR="02320866" w:rsidRPr="1E91B0E3">
        <w:rPr>
          <w:rFonts w:cs="Arial"/>
          <w:b/>
          <w:bCs/>
          <w:color w:val="D47B22" w:themeColor="accent2"/>
          <w:sz w:val="24"/>
          <w:szCs w:val="24"/>
        </w:rPr>
        <w:t xml:space="preserve">: </w:t>
      </w:r>
      <w:r w:rsidR="02320866" w:rsidRPr="1E91B0E3">
        <w:rPr>
          <w:rFonts w:cs="Arial"/>
          <w:b/>
          <w:bCs/>
          <w:color w:val="0D0D0D" w:themeColor="text1" w:themeTint="F2"/>
          <w:sz w:val="24"/>
          <w:szCs w:val="24"/>
        </w:rPr>
        <w:t>None</w:t>
      </w:r>
    </w:p>
    <w:p w14:paraId="3313B1D1" w14:textId="22FAB677" w:rsidR="007F654F" w:rsidRDefault="007F654F" w:rsidP="0054127F">
      <w:pPr>
        <w:pStyle w:val="ListParagraph"/>
        <w:spacing w:after="0" w:line="240" w:lineRule="auto"/>
        <w:ind w:left="1354"/>
        <w:rPr>
          <w:rFonts w:cs="Arial"/>
          <w:color w:val="0083A9" w:themeColor="accent1"/>
          <w:sz w:val="24"/>
          <w:szCs w:val="24"/>
        </w:rPr>
      </w:pPr>
      <w:r w:rsidRPr="1E91B0E3">
        <w:rPr>
          <w:rFonts w:cs="Arial"/>
          <w:b/>
          <w:bCs/>
          <w:sz w:val="24"/>
          <w:szCs w:val="24"/>
        </w:rPr>
        <w:t>Motion</w:t>
      </w:r>
      <w:r w:rsidR="7E4BAD08" w:rsidRPr="1E91B0E3">
        <w:rPr>
          <w:rFonts w:cs="Arial"/>
          <w:b/>
          <w:bCs/>
          <w:sz w:val="24"/>
          <w:szCs w:val="24"/>
        </w:rPr>
        <w:t>:</w:t>
      </w:r>
      <w:r w:rsidRPr="1E91B0E3">
        <w:rPr>
          <w:rFonts w:cs="Arial"/>
          <w:b/>
          <w:bCs/>
          <w:sz w:val="24"/>
          <w:szCs w:val="24"/>
        </w:rPr>
        <w:t xml:space="preserve"> </w:t>
      </w:r>
      <w:r w:rsidRPr="1E91B0E3">
        <w:rPr>
          <w:rFonts w:cs="Arial"/>
          <w:b/>
          <w:bCs/>
          <w:color w:val="0083A9" w:themeColor="accent1"/>
          <w:sz w:val="24"/>
          <w:szCs w:val="24"/>
        </w:rPr>
        <w:t>Pass</w:t>
      </w:r>
    </w:p>
    <w:p w14:paraId="15995AF2" w14:textId="77777777" w:rsidR="007F654F" w:rsidRDefault="007F654F" w:rsidP="007F654F">
      <w:pPr>
        <w:pStyle w:val="ListParagraph"/>
        <w:ind w:left="1350"/>
        <w:rPr>
          <w:rFonts w:cs="Arial"/>
          <w:b/>
          <w:sz w:val="24"/>
          <w:szCs w:val="24"/>
        </w:rPr>
      </w:pPr>
    </w:p>
    <w:p w14:paraId="16407249" w14:textId="7D797B2A" w:rsidR="007F654F" w:rsidRDefault="007F654F" w:rsidP="1E91B0E3">
      <w:pPr>
        <w:pStyle w:val="ListParagraph"/>
        <w:numPr>
          <w:ilvl w:val="1"/>
          <w:numId w:val="5"/>
        </w:numPr>
        <w:ind w:left="1350" w:hanging="720"/>
        <w:rPr>
          <w:rFonts w:cs="Arial"/>
          <w:i/>
          <w:iCs/>
          <w:sz w:val="24"/>
          <w:szCs w:val="24"/>
        </w:rPr>
      </w:pPr>
      <w:r w:rsidRPr="1E91B0E3">
        <w:rPr>
          <w:rFonts w:cs="Arial"/>
          <w:b/>
          <w:bCs/>
          <w:sz w:val="24"/>
          <w:szCs w:val="24"/>
        </w:rPr>
        <w:t xml:space="preserve">Set GO Team Meeting Calendar </w:t>
      </w:r>
    </w:p>
    <w:tbl>
      <w:tblPr>
        <w:tblStyle w:val="TableGrid"/>
        <w:tblW w:w="9000" w:type="dxa"/>
        <w:tblInd w:w="535" w:type="dxa"/>
        <w:tblLook w:val="04A0" w:firstRow="1" w:lastRow="0" w:firstColumn="1" w:lastColumn="0" w:noHBand="0" w:noVBand="1"/>
      </w:tblPr>
      <w:tblGrid>
        <w:gridCol w:w="525"/>
        <w:gridCol w:w="1455"/>
        <w:gridCol w:w="1170"/>
        <w:gridCol w:w="4543"/>
        <w:gridCol w:w="1307"/>
      </w:tblGrid>
      <w:tr w:rsidR="007F654F" w14:paraId="592BD427" w14:textId="77777777" w:rsidTr="006A08A1">
        <w:tc>
          <w:tcPr>
            <w:tcW w:w="525"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455"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170"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4543" w:type="dxa"/>
            <w:shd w:val="clear" w:color="auto" w:fill="E9AF76" w:themeFill="accent2" w:themeFillTint="99"/>
            <w:vAlign w:val="center"/>
          </w:tcPr>
          <w:p w14:paraId="0D8055EA" w14:textId="77777777" w:rsidR="007F654F" w:rsidRDefault="007F654F" w:rsidP="00B1677A">
            <w:pPr>
              <w:pStyle w:val="ListParagraph"/>
              <w:ind w:left="0"/>
              <w:jc w:val="center"/>
              <w:rPr>
                <w:rFonts w:cs="Arial"/>
                <w:b/>
                <w:sz w:val="24"/>
                <w:szCs w:val="24"/>
              </w:rPr>
            </w:pPr>
            <w:r>
              <w:rPr>
                <w:rFonts w:cs="Arial"/>
                <w:b/>
                <w:sz w:val="24"/>
                <w:szCs w:val="24"/>
              </w:rPr>
              <w:t>Location</w:t>
            </w:r>
          </w:p>
        </w:tc>
        <w:tc>
          <w:tcPr>
            <w:tcW w:w="1307" w:type="dxa"/>
            <w:shd w:val="clear" w:color="auto" w:fill="E9AF76" w:themeFill="accent2" w:themeFillTint="99"/>
            <w:vAlign w:val="center"/>
          </w:tcPr>
          <w:p w14:paraId="0F6CBA18" w14:textId="7BF7517B" w:rsidR="007F654F" w:rsidRDefault="004F4928" w:rsidP="00B1677A">
            <w:pPr>
              <w:pStyle w:val="ListParagraph"/>
              <w:ind w:left="0"/>
              <w:jc w:val="center"/>
              <w:rPr>
                <w:rFonts w:cs="Arial"/>
                <w:b/>
                <w:sz w:val="24"/>
                <w:szCs w:val="24"/>
              </w:rPr>
            </w:pPr>
            <w:r>
              <w:rPr>
                <w:rFonts w:cs="Arial"/>
                <w:b/>
                <w:sz w:val="24"/>
                <w:szCs w:val="24"/>
              </w:rPr>
              <w:t>Time for Public Comment</w:t>
            </w:r>
            <w:r w:rsidR="007F654F">
              <w:rPr>
                <w:rFonts w:cs="Arial"/>
                <w:b/>
                <w:sz w:val="24"/>
                <w:szCs w:val="24"/>
              </w:rPr>
              <w:t>? (Yes/No)</w:t>
            </w:r>
          </w:p>
        </w:tc>
      </w:tr>
      <w:tr w:rsidR="006A08A1" w14:paraId="48D70FB4" w14:textId="77777777" w:rsidTr="006A08A1">
        <w:tc>
          <w:tcPr>
            <w:tcW w:w="525" w:type="dxa"/>
          </w:tcPr>
          <w:p w14:paraId="0176C72B" w14:textId="77777777" w:rsidR="006A08A1" w:rsidRPr="00C16385" w:rsidRDefault="006A08A1" w:rsidP="006A08A1">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455" w:type="dxa"/>
          </w:tcPr>
          <w:p w14:paraId="44C37EC8" w14:textId="6B4302CA" w:rsidR="006A08A1" w:rsidRDefault="006A08A1" w:rsidP="006A08A1">
            <w:pPr>
              <w:pStyle w:val="ListParagraph"/>
              <w:ind w:left="0"/>
              <w:rPr>
                <w:rFonts w:cs="Arial"/>
                <w:b/>
                <w:bCs/>
                <w:sz w:val="24"/>
                <w:szCs w:val="24"/>
              </w:rPr>
            </w:pPr>
            <w:r w:rsidRPr="1E91B0E3">
              <w:rPr>
                <w:rFonts w:cs="Arial"/>
                <w:b/>
                <w:bCs/>
                <w:sz w:val="24"/>
                <w:szCs w:val="24"/>
              </w:rPr>
              <w:t>09/21/2023</w:t>
            </w:r>
          </w:p>
        </w:tc>
        <w:tc>
          <w:tcPr>
            <w:tcW w:w="1170" w:type="dxa"/>
          </w:tcPr>
          <w:p w14:paraId="1AE3A769" w14:textId="500F39E4" w:rsidR="006A08A1" w:rsidRDefault="006A08A1" w:rsidP="006A08A1">
            <w:pPr>
              <w:pStyle w:val="ListParagraph"/>
              <w:ind w:left="0"/>
              <w:rPr>
                <w:rFonts w:cs="Arial"/>
                <w:b/>
                <w:bCs/>
                <w:sz w:val="24"/>
                <w:szCs w:val="24"/>
              </w:rPr>
            </w:pPr>
            <w:r w:rsidRPr="1E91B0E3">
              <w:rPr>
                <w:rFonts w:cs="Arial"/>
                <w:b/>
                <w:bCs/>
                <w:sz w:val="24"/>
                <w:szCs w:val="24"/>
              </w:rPr>
              <w:t>3:15 p.m.</w:t>
            </w:r>
          </w:p>
        </w:tc>
        <w:tc>
          <w:tcPr>
            <w:tcW w:w="4543" w:type="dxa"/>
          </w:tcPr>
          <w:p w14:paraId="2A9A238A" w14:textId="390A23F4" w:rsidR="006A08A1" w:rsidRDefault="006A08A1" w:rsidP="006A08A1">
            <w:pPr>
              <w:pStyle w:val="ListParagraph"/>
              <w:ind w:left="0"/>
              <w:rPr>
                <w:rFonts w:cs="Arial"/>
                <w:b/>
                <w:bCs/>
                <w:sz w:val="20"/>
                <w:szCs w:val="20"/>
              </w:rPr>
            </w:pPr>
            <w:r>
              <w:rPr>
                <w:rFonts w:cs="Arial"/>
                <w:b/>
                <w:bCs/>
                <w:sz w:val="20"/>
                <w:szCs w:val="20"/>
              </w:rPr>
              <w:t>SRS Intermediate Campus-Media Room/Zoom</w:t>
            </w:r>
          </w:p>
        </w:tc>
        <w:tc>
          <w:tcPr>
            <w:tcW w:w="1307" w:type="dxa"/>
          </w:tcPr>
          <w:p w14:paraId="7652280A" w14:textId="230D682A" w:rsidR="006A08A1" w:rsidRDefault="006A08A1" w:rsidP="006A08A1">
            <w:pPr>
              <w:pStyle w:val="ListParagraph"/>
              <w:ind w:left="0"/>
              <w:rPr>
                <w:rFonts w:cs="Arial"/>
                <w:b/>
                <w:bCs/>
                <w:sz w:val="24"/>
                <w:szCs w:val="24"/>
              </w:rPr>
            </w:pPr>
            <w:r w:rsidRPr="1E91B0E3">
              <w:rPr>
                <w:rFonts w:cs="Arial"/>
                <w:b/>
                <w:bCs/>
                <w:sz w:val="24"/>
                <w:szCs w:val="24"/>
              </w:rPr>
              <w:t>No</w:t>
            </w:r>
          </w:p>
        </w:tc>
      </w:tr>
      <w:tr w:rsidR="006A08A1" w14:paraId="1B7A1CC5" w14:textId="77777777" w:rsidTr="006A08A1">
        <w:tc>
          <w:tcPr>
            <w:tcW w:w="525" w:type="dxa"/>
          </w:tcPr>
          <w:p w14:paraId="7D8240D5" w14:textId="77777777" w:rsidR="006A08A1" w:rsidRPr="00C16385" w:rsidRDefault="006A08A1" w:rsidP="006A08A1">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455" w:type="dxa"/>
          </w:tcPr>
          <w:p w14:paraId="08FE206C" w14:textId="0FEB3232" w:rsidR="006A08A1" w:rsidRDefault="006A08A1" w:rsidP="006A08A1">
            <w:pPr>
              <w:pStyle w:val="ListParagraph"/>
              <w:ind w:left="0"/>
              <w:rPr>
                <w:rFonts w:cs="Arial"/>
                <w:b/>
                <w:bCs/>
                <w:sz w:val="24"/>
                <w:szCs w:val="24"/>
              </w:rPr>
            </w:pPr>
            <w:r w:rsidRPr="1E91B0E3">
              <w:rPr>
                <w:rFonts w:cs="Arial"/>
                <w:b/>
                <w:bCs/>
                <w:sz w:val="24"/>
                <w:szCs w:val="24"/>
              </w:rPr>
              <w:t>10/19/2023</w:t>
            </w:r>
          </w:p>
        </w:tc>
        <w:tc>
          <w:tcPr>
            <w:tcW w:w="1170" w:type="dxa"/>
          </w:tcPr>
          <w:p w14:paraId="182E7839" w14:textId="6553DE28" w:rsidR="006A08A1" w:rsidRDefault="006A08A1" w:rsidP="006A08A1">
            <w:pPr>
              <w:pStyle w:val="ListParagraph"/>
              <w:ind w:left="0"/>
              <w:rPr>
                <w:rFonts w:cs="Arial"/>
                <w:b/>
                <w:bCs/>
                <w:sz w:val="24"/>
                <w:szCs w:val="24"/>
              </w:rPr>
            </w:pPr>
            <w:r w:rsidRPr="1E91B0E3">
              <w:rPr>
                <w:rFonts w:cs="Arial"/>
                <w:b/>
                <w:bCs/>
                <w:sz w:val="24"/>
                <w:szCs w:val="24"/>
              </w:rPr>
              <w:t>3:15 p.m.</w:t>
            </w:r>
          </w:p>
        </w:tc>
        <w:tc>
          <w:tcPr>
            <w:tcW w:w="4543" w:type="dxa"/>
          </w:tcPr>
          <w:p w14:paraId="49C6E3E5" w14:textId="33592055" w:rsidR="006A08A1" w:rsidRDefault="006A08A1" w:rsidP="006A08A1">
            <w:pPr>
              <w:pStyle w:val="ListParagraph"/>
              <w:ind w:left="0"/>
              <w:rPr>
                <w:rFonts w:cs="Arial"/>
                <w:b/>
                <w:bCs/>
                <w:sz w:val="20"/>
                <w:szCs w:val="20"/>
              </w:rPr>
            </w:pPr>
            <w:r>
              <w:rPr>
                <w:rFonts w:cs="Arial"/>
                <w:b/>
                <w:bCs/>
                <w:sz w:val="20"/>
                <w:szCs w:val="20"/>
              </w:rPr>
              <w:t>SRS Intermediate Campus-Media Room/Zoom</w:t>
            </w:r>
          </w:p>
        </w:tc>
        <w:tc>
          <w:tcPr>
            <w:tcW w:w="1307" w:type="dxa"/>
          </w:tcPr>
          <w:p w14:paraId="6E21A314" w14:textId="718C7EA5" w:rsidR="006A08A1" w:rsidRDefault="006A08A1" w:rsidP="006A08A1">
            <w:pPr>
              <w:pStyle w:val="ListParagraph"/>
              <w:ind w:left="0"/>
              <w:rPr>
                <w:rFonts w:cs="Arial"/>
                <w:b/>
                <w:bCs/>
                <w:sz w:val="24"/>
                <w:szCs w:val="24"/>
              </w:rPr>
            </w:pPr>
            <w:r w:rsidRPr="1E91B0E3">
              <w:rPr>
                <w:rFonts w:cs="Arial"/>
                <w:b/>
                <w:bCs/>
                <w:sz w:val="24"/>
                <w:szCs w:val="24"/>
              </w:rPr>
              <w:t>Yes</w:t>
            </w:r>
          </w:p>
        </w:tc>
      </w:tr>
      <w:tr w:rsidR="006A08A1" w14:paraId="2A8E64FD" w14:textId="77777777" w:rsidTr="006A08A1">
        <w:tc>
          <w:tcPr>
            <w:tcW w:w="525" w:type="dxa"/>
          </w:tcPr>
          <w:p w14:paraId="36AE77A0" w14:textId="77777777" w:rsidR="006A08A1" w:rsidRPr="00C16385" w:rsidRDefault="006A08A1" w:rsidP="006A08A1">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455" w:type="dxa"/>
          </w:tcPr>
          <w:p w14:paraId="5E300898" w14:textId="0CF3D4C4" w:rsidR="006A08A1" w:rsidRDefault="006A08A1" w:rsidP="006A08A1">
            <w:pPr>
              <w:pStyle w:val="ListParagraph"/>
              <w:ind w:left="0"/>
              <w:rPr>
                <w:rFonts w:cs="Arial"/>
                <w:b/>
                <w:bCs/>
                <w:sz w:val="24"/>
                <w:szCs w:val="24"/>
              </w:rPr>
            </w:pPr>
            <w:r w:rsidRPr="1E91B0E3">
              <w:rPr>
                <w:rFonts w:cs="Arial"/>
                <w:b/>
                <w:bCs/>
                <w:sz w:val="24"/>
                <w:szCs w:val="24"/>
              </w:rPr>
              <w:t>11/30/2023</w:t>
            </w:r>
          </w:p>
        </w:tc>
        <w:tc>
          <w:tcPr>
            <w:tcW w:w="1170" w:type="dxa"/>
          </w:tcPr>
          <w:p w14:paraId="73C69664" w14:textId="5D84D8E8" w:rsidR="006A08A1" w:rsidRDefault="006A08A1" w:rsidP="006A08A1">
            <w:pPr>
              <w:pStyle w:val="ListParagraph"/>
              <w:ind w:left="0"/>
              <w:rPr>
                <w:rFonts w:cs="Arial"/>
                <w:b/>
                <w:bCs/>
                <w:sz w:val="24"/>
                <w:szCs w:val="24"/>
              </w:rPr>
            </w:pPr>
            <w:r w:rsidRPr="1E91B0E3">
              <w:rPr>
                <w:rFonts w:cs="Arial"/>
                <w:b/>
                <w:bCs/>
                <w:sz w:val="24"/>
                <w:szCs w:val="24"/>
              </w:rPr>
              <w:t>3:15 p.m.</w:t>
            </w:r>
          </w:p>
        </w:tc>
        <w:tc>
          <w:tcPr>
            <w:tcW w:w="4543" w:type="dxa"/>
          </w:tcPr>
          <w:p w14:paraId="24847F1A" w14:textId="3A35C657" w:rsidR="006A08A1" w:rsidRDefault="006A08A1" w:rsidP="006A08A1">
            <w:pPr>
              <w:pStyle w:val="ListParagraph"/>
              <w:ind w:left="0"/>
              <w:rPr>
                <w:rFonts w:cs="Arial"/>
                <w:b/>
                <w:bCs/>
                <w:sz w:val="20"/>
                <w:szCs w:val="20"/>
              </w:rPr>
            </w:pPr>
            <w:r>
              <w:rPr>
                <w:rFonts w:cs="Arial"/>
                <w:b/>
                <w:bCs/>
                <w:sz w:val="20"/>
                <w:szCs w:val="20"/>
              </w:rPr>
              <w:t>SRS Intermediate Campus-Media Room/Zoom</w:t>
            </w:r>
          </w:p>
        </w:tc>
        <w:tc>
          <w:tcPr>
            <w:tcW w:w="1307" w:type="dxa"/>
          </w:tcPr>
          <w:p w14:paraId="0A0CDD31" w14:textId="1099DF95" w:rsidR="006A08A1" w:rsidRDefault="006A08A1" w:rsidP="006A08A1">
            <w:pPr>
              <w:pStyle w:val="ListParagraph"/>
              <w:ind w:left="0"/>
              <w:rPr>
                <w:rFonts w:cs="Arial"/>
                <w:b/>
                <w:bCs/>
                <w:sz w:val="24"/>
                <w:szCs w:val="24"/>
              </w:rPr>
            </w:pPr>
            <w:r w:rsidRPr="1E91B0E3">
              <w:rPr>
                <w:rFonts w:cs="Arial"/>
                <w:b/>
                <w:bCs/>
                <w:sz w:val="24"/>
                <w:szCs w:val="24"/>
              </w:rPr>
              <w:t>Yes</w:t>
            </w:r>
          </w:p>
        </w:tc>
      </w:tr>
      <w:tr w:rsidR="006A08A1" w14:paraId="0C2955A0" w14:textId="77777777" w:rsidTr="006A08A1">
        <w:tc>
          <w:tcPr>
            <w:tcW w:w="525" w:type="dxa"/>
          </w:tcPr>
          <w:p w14:paraId="33C4FCA0" w14:textId="77777777" w:rsidR="006A08A1" w:rsidRPr="00C16385" w:rsidRDefault="006A08A1" w:rsidP="006A08A1">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455" w:type="dxa"/>
          </w:tcPr>
          <w:p w14:paraId="271C613D" w14:textId="72BA36AC" w:rsidR="006A08A1" w:rsidRDefault="006A08A1" w:rsidP="006A08A1">
            <w:pPr>
              <w:pStyle w:val="ListParagraph"/>
              <w:ind w:left="0"/>
              <w:rPr>
                <w:rFonts w:cs="Arial"/>
                <w:b/>
                <w:bCs/>
                <w:sz w:val="24"/>
                <w:szCs w:val="24"/>
              </w:rPr>
            </w:pPr>
            <w:r w:rsidRPr="1E91B0E3">
              <w:rPr>
                <w:rFonts w:cs="Arial"/>
                <w:b/>
                <w:bCs/>
                <w:sz w:val="24"/>
                <w:szCs w:val="24"/>
              </w:rPr>
              <w:t>01/25/2024</w:t>
            </w:r>
          </w:p>
        </w:tc>
        <w:tc>
          <w:tcPr>
            <w:tcW w:w="1170" w:type="dxa"/>
          </w:tcPr>
          <w:p w14:paraId="06CB3635" w14:textId="15B90623" w:rsidR="006A08A1" w:rsidRDefault="006A08A1" w:rsidP="006A08A1">
            <w:pPr>
              <w:pStyle w:val="ListParagraph"/>
              <w:ind w:left="0"/>
              <w:rPr>
                <w:rFonts w:cs="Arial"/>
                <w:b/>
                <w:bCs/>
                <w:sz w:val="24"/>
                <w:szCs w:val="24"/>
              </w:rPr>
            </w:pPr>
            <w:r w:rsidRPr="1E91B0E3">
              <w:rPr>
                <w:rFonts w:cs="Arial"/>
                <w:b/>
                <w:bCs/>
                <w:sz w:val="24"/>
                <w:szCs w:val="24"/>
              </w:rPr>
              <w:t>3:15 p.m.</w:t>
            </w:r>
          </w:p>
        </w:tc>
        <w:tc>
          <w:tcPr>
            <w:tcW w:w="4543" w:type="dxa"/>
          </w:tcPr>
          <w:p w14:paraId="3CEB48F3" w14:textId="6B2824E5" w:rsidR="006A08A1" w:rsidRDefault="006A08A1" w:rsidP="006A08A1">
            <w:pPr>
              <w:pStyle w:val="ListParagraph"/>
              <w:ind w:left="0"/>
              <w:rPr>
                <w:rFonts w:cs="Arial"/>
                <w:b/>
                <w:bCs/>
                <w:sz w:val="20"/>
                <w:szCs w:val="20"/>
              </w:rPr>
            </w:pPr>
            <w:r>
              <w:rPr>
                <w:rFonts w:cs="Arial"/>
                <w:b/>
                <w:bCs/>
                <w:sz w:val="20"/>
                <w:szCs w:val="20"/>
              </w:rPr>
              <w:t>SRS Intermediate Campus-Media Room/Zoom</w:t>
            </w:r>
          </w:p>
        </w:tc>
        <w:tc>
          <w:tcPr>
            <w:tcW w:w="1307" w:type="dxa"/>
          </w:tcPr>
          <w:p w14:paraId="295A66E0" w14:textId="1CE6A175" w:rsidR="006A08A1" w:rsidRDefault="006A08A1" w:rsidP="006A08A1">
            <w:pPr>
              <w:pStyle w:val="ListParagraph"/>
              <w:ind w:left="0"/>
              <w:rPr>
                <w:rFonts w:cs="Arial"/>
                <w:b/>
                <w:bCs/>
                <w:sz w:val="24"/>
                <w:szCs w:val="24"/>
              </w:rPr>
            </w:pPr>
            <w:r w:rsidRPr="1E91B0E3">
              <w:rPr>
                <w:rFonts w:cs="Arial"/>
                <w:b/>
                <w:bCs/>
                <w:sz w:val="24"/>
                <w:szCs w:val="24"/>
              </w:rPr>
              <w:t>Yes</w:t>
            </w:r>
          </w:p>
        </w:tc>
      </w:tr>
      <w:tr w:rsidR="006A08A1" w14:paraId="7C6F053F" w14:textId="77777777" w:rsidTr="006A08A1">
        <w:tc>
          <w:tcPr>
            <w:tcW w:w="525" w:type="dxa"/>
            <w:tcBorders>
              <w:bottom w:val="single" w:sz="4" w:space="0" w:color="auto"/>
            </w:tcBorders>
          </w:tcPr>
          <w:p w14:paraId="28C6A215" w14:textId="77777777" w:rsidR="006A08A1" w:rsidRPr="00C16385" w:rsidRDefault="006A08A1" w:rsidP="006A08A1">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455" w:type="dxa"/>
            <w:tcBorders>
              <w:bottom w:val="single" w:sz="4" w:space="0" w:color="auto"/>
            </w:tcBorders>
          </w:tcPr>
          <w:p w14:paraId="6744D9FE" w14:textId="241F3287" w:rsidR="006A08A1" w:rsidRDefault="006A08A1" w:rsidP="006A08A1">
            <w:pPr>
              <w:pStyle w:val="ListParagraph"/>
              <w:ind w:left="0"/>
              <w:rPr>
                <w:rFonts w:cs="Arial"/>
                <w:b/>
                <w:bCs/>
                <w:sz w:val="24"/>
                <w:szCs w:val="24"/>
              </w:rPr>
            </w:pPr>
            <w:r w:rsidRPr="1E91B0E3">
              <w:rPr>
                <w:rFonts w:cs="Arial"/>
                <w:b/>
                <w:bCs/>
                <w:sz w:val="24"/>
                <w:szCs w:val="24"/>
              </w:rPr>
              <w:t>03/07/2024</w:t>
            </w:r>
          </w:p>
        </w:tc>
        <w:tc>
          <w:tcPr>
            <w:tcW w:w="1170" w:type="dxa"/>
            <w:tcBorders>
              <w:bottom w:val="single" w:sz="4" w:space="0" w:color="auto"/>
            </w:tcBorders>
          </w:tcPr>
          <w:p w14:paraId="576BC15C" w14:textId="0B5963D1" w:rsidR="006A08A1" w:rsidRDefault="006A08A1" w:rsidP="006A08A1">
            <w:pPr>
              <w:pStyle w:val="ListParagraph"/>
              <w:ind w:left="0"/>
              <w:rPr>
                <w:rFonts w:cs="Arial"/>
                <w:b/>
                <w:bCs/>
                <w:sz w:val="24"/>
                <w:szCs w:val="24"/>
              </w:rPr>
            </w:pPr>
            <w:r w:rsidRPr="1E91B0E3">
              <w:rPr>
                <w:rFonts w:cs="Arial"/>
                <w:b/>
                <w:bCs/>
                <w:sz w:val="24"/>
                <w:szCs w:val="24"/>
              </w:rPr>
              <w:t>3:15 p.m.</w:t>
            </w:r>
          </w:p>
        </w:tc>
        <w:tc>
          <w:tcPr>
            <w:tcW w:w="4543" w:type="dxa"/>
            <w:tcBorders>
              <w:bottom w:val="single" w:sz="4" w:space="0" w:color="auto"/>
            </w:tcBorders>
          </w:tcPr>
          <w:p w14:paraId="5BE5C953" w14:textId="2225A88B" w:rsidR="006A08A1" w:rsidRDefault="006A08A1" w:rsidP="006A08A1">
            <w:pPr>
              <w:pStyle w:val="ListParagraph"/>
              <w:ind w:left="0"/>
              <w:rPr>
                <w:rFonts w:cs="Arial"/>
                <w:b/>
                <w:bCs/>
                <w:sz w:val="20"/>
                <w:szCs w:val="20"/>
              </w:rPr>
            </w:pPr>
            <w:r>
              <w:rPr>
                <w:rFonts w:cs="Arial"/>
                <w:b/>
                <w:bCs/>
                <w:sz w:val="20"/>
                <w:szCs w:val="20"/>
              </w:rPr>
              <w:t>SRS Intermediate Campus-Media Room/Zoom</w:t>
            </w:r>
          </w:p>
        </w:tc>
        <w:tc>
          <w:tcPr>
            <w:tcW w:w="1307" w:type="dxa"/>
            <w:tcBorders>
              <w:bottom w:val="single" w:sz="4" w:space="0" w:color="auto"/>
            </w:tcBorders>
          </w:tcPr>
          <w:p w14:paraId="19696C5E" w14:textId="28B47B20" w:rsidR="006A08A1" w:rsidRDefault="006A08A1" w:rsidP="006A08A1">
            <w:pPr>
              <w:pStyle w:val="ListParagraph"/>
              <w:ind w:left="0"/>
              <w:rPr>
                <w:rFonts w:cs="Arial"/>
                <w:b/>
                <w:bCs/>
                <w:sz w:val="24"/>
                <w:szCs w:val="24"/>
              </w:rPr>
            </w:pPr>
            <w:r w:rsidRPr="1E91B0E3">
              <w:rPr>
                <w:rFonts w:cs="Arial"/>
                <w:b/>
                <w:bCs/>
                <w:sz w:val="24"/>
                <w:szCs w:val="24"/>
              </w:rPr>
              <w:t>Yes</w:t>
            </w:r>
          </w:p>
        </w:tc>
      </w:tr>
      <w:tr w:rsidR="006A08A1" w14:paraId="1295AB78" w14:textId="77777777" w:rsidTr="006A08A1">
        <w:tc>
          <w:tcPr>
            <w:tcW w:w="525" w:type="dxa"/>
            <w:tcBorders>
              <w:bottom w:val="double" w:sz="12" w:space="0" w:color="C00000"/>
            </w:tcBorders>
          </w:tcPr>
          <w:p w14:paraId="4A293D71" w14:textId="77777777" w:rsidR="006A08A1" w:rsidRPr="00C16385" w:rsidRDefault="006A08A1" w:rsidP="006A08A1">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455" w:type="dxa"/>
            <w:tcBorders>
              <w:bottom w:val="double" w:sz="12" w:space="0" w:color="C00000"/>
            </w:tcBorders>
          </w:tcPr>
          <w:p w14:paraId="2B27061F" w14:textId="26C59F11" w:rsidR="006A08A1" w:rsidRDefault="006A08A1" w:rsidP="006A08A1">
            <w:pPr>
              <w:pStyle w:val="ListParagraph"/>
              <w:ind w:left="0"/>
              <w:rPr>
                <w:rFonts w:cs="Arial"/>
                <w:b/>
                <w:bCs/>
                <w:sz w:val="24"/>
                <w:szCs w:val="24"/>
              </w:rPr>
            </w:pPr>
            <w:r w:rsidRPr="1E91B0E3">
              <w:rPr>
                <w:rFonts w:cs="Arial"/>
                <w:b/>
                <w:bCs/>
                <w:sz w:val="24"/>
                <w:szCs w:val="24"/>
              </w:rPr>
              <w:t>04/18/2024</w:t>
            </w:r>
          </w:p>
        </w:tc>
        <w:tc>
          <w:tcPr>
            <w:tcW w:w="1170" w:type="dxa"/>
            <w:tcBorders>
              <w:bottom w:val="double" w:sz="12" w:space="0" w:color="C00000"/>
            </w:tcBorders>
          </w:tcPr>
          <w:p w14:paraId="1322A696" w14:textId="2F9A0DB5" w:rsidR="006A08A1" w:rsidRDefault="006A08A1" w:rsidP="006A08A1">
            <w:pPr>
              <w:pStyle w:val="ListParagraph"/>
              <w:ind w:left="0"/>
              <w:rPr>
                <w:rFonts w:cs="Arial"/>
                <w:b/>
                <w:bCs/>
                <w:sz w:val="24"/>
                <w:szCs w:val="24"/>
              </w:rPr>
            </w:pPr>
            <w:r w:rsidRPr="1E91B0E3">
              <w:rPr>
                <w:rFonts w:cs="Arial"/>
                <w:b/>
                <w:bCs/>
                <w:sz w:val="24"/>
                <w:szCs w:val="24"/>
              </w:rPr>
              <w:t>3:15 p.m.</w:t>
            </w:r>
          </w:p>
        </w:tc>
        <w:tc>
          <w:tcPr>
            <w:tcW w:w="4543" w:type="dxa"/>
            <w:tcBorders>
              <w:bottom w:val="double" w:sz="12" w:space="0" w:color="C00000"/>
            </w:tcBorders>
          </w:tcPr>
          <w:p w14:paraId="335D7B5F" w14:textId="6952E377" w:rsidR="006A08A1" w:rsidRDefault="006A08A1" w:rsidP="006A08A1">
            <w:pPr>
              <w:pStyle w:val="ListParagraph"/>
              <w:ind w:left="0"/>
              <w:rPr>
                <w:rFonts w:cs="Arial"/>
                <w:b/>
                <w:bCs/>
                <w:sz w:val="20"/>
                <w:szCs w:val="20"/>
              </w:rPr>
            </w:pPr>
            <w:r>
              <w:rPr>
                <w:rFonts w:cs="Arial"/>
                <w:b/>
                <w:bCs/>
                <w:sz w:val="20"/>
                <w:szCs w:val="20"/>
              </w:rPr>
              <w:t>SRS Intermediate Campus-Media Room/Zoom</w:t>
            </w:r>
          </w:p>
        </w:tc>
        <w:tc>
          <w:tcPr>
            <w:tcW w:w="1307" w:type="dxa"/>
            <w:tcBorders>
              <w:bottom w:val="double" w:sz="12" w:space="0" w:color="C00000"/>
            </w:tcBorders>
          </w:tcPr>
          <w:p w14:paraId="2452ABCD" w14:textId="5CEC9787" w:rsidR="006A08A1" w:rsidRDefault="006A08A1" w:rsidP="006A08A1">
            <w:pPr>
              <w:pStyle w:val="ListParagraph"/>
              <w:ind w:left="0"/>
              <w:rPr>
                <w:rFonts w:cs="Arial"/>
                <w:b/>
                <w:bCs/>
                <w:sz w:val="24"/>
                <w:szCs w:val="24"/>
              </w:rPr>
            </w:pPr>
            <w:r w:rsidRPr="1E91B0E3">
              <w:rPr>
                <w:rFonts w:cs="Arial"/>
                <w:b/>
                <w:bCs/>
                <w:sz w:val="24"/>
                <w:szCs w:val="24"/>
              </w:rPr>
              <w:t>No</w:t>
            </w:r>
          </w:p>
        </w:tc>
      </w:tr>
    </w:tbl>
    <w:p w14:paraId="7045AFE0" w14:textId="1B3DA16C" w:rsidR="1E91B0E3" w:rsidRDefault="1E91B0E3"/>
    <w:p w14:paraId="52CC619B" w14:textId="4664F9BE" w:rsidR="007F654F" w:rsidRDefault="007F654F" w:rsidP="1E91B0E3">
      <w:pPr>
        <w:pStyle w:val="ListParagraph"/>
        <w:numPr>
          <w:ilvl w:val="1"/>
          <w:numId w:val="5"/>
        </w:numPr>
        <w:ind w:left="1350" w:hanging="720"/>
        <w:rPr>
          <w:rFonts w:cs="Arial"/>
          <w:b/>
          <w:bCs/>
          <w:sz w:val="24"/>
          <w:szCs w:val="24"/>
        </w:rPr>
      </w:pPr>
      <w:r w:rsidRPr="1E91B0E3">
        <w:rPr>
          <w:rFonts w:cs="Arial"/>
          <w:b/>
          <w:bCs/>
          <w:sz w:val="24"/>
          <w:szCs w:val="24"/>
        </w:rPr>
        <w:t>Review, Confirm/Update, and Adopt GO Team Meeting Norms</w:t>
      </w:r>
    </w:p>
    <w:p w14:paraId="5280C975" w14:textId="3FCF8816" w:rsidR="3D65DF92" w:rsidRDefault="3D65DF92" w:rsidP="1E91B0E3">
      <w:pPr>
        <w:pStyle w:val="ListParagraph"/>
        <w:ind w:left="1350"/>
        <w:rPr>
          <w:rFonts w:ascii="Raleway" w:eastAsia="Raleway" w:hAnsi="Raleway" w:cs="Raleway"/>
          <w:color w:val="0083A9" w:themeColor="accent1"/>
        </w:rPr>
      </w:pPr>
      <w:r w:rsidRPr="1E91B0E3">
        <w:rPr>
          <w:rFonts w:ascii="Raleway" w:eastAsia="Raleway" w:hAnsi="Raleway" w:cs="Raleway"/>
          <w:color w:val="0083A9" w:themeColor="accent1"/>
        </w:rPr>
        <w:t xml:space="preserve">The GO Team Meeting Norms are as follows: Only members of the team may participate in the discussion. Any members of the public present are here to quietly observe. We will be fully present. We will follow the agenda as noticed to the public and stay on task. We will </w:t>
      </w:r>
      <w:proofErr w:type="gramStart"/>
      <w:r w:rsidRPr="1E91B0E3">
        <w:rPr>
          <w:rFonts w:ascii="Raleway" w:eastAsia="Raleway" w:hAnsi="Raleway" w:cs="Raleway"/>
          <w:color w:val="0083A9" w:themeColor="accent1"/>
        </w:rPr>
        <w:t>be respectful of each other at all times</w:t>
      </w:r>
      <w:proofErr w:type="gramEnd"/>
      <w:r w:rsidRPr="1E91B0E3">
        <w:rPr>
          <w:rFonts w:ascii="Raleway" w:eastAsia="Raleway" w:hAnsi="Raleway" w:cs="Raleway"/>
          <w:color w:val="0083A9" w:themeColor="accent1"/>
        </w:rPr>
        <w:t>. We will be open-minded.  We invite and welcome the contributions of every member and listen to each other.  We will respect all ideas and assume good intentions. We will approach differences of opinion with curiosity.</w:t>
      </w:r>
    </w:p>
    <w:p w14:paraId="7E96930E" w14:textId="7E5C1403" w:rsidR="1E91B0E3" w:rsidRDefault="1E91B0E3" w:rsidP="1E91B0E3">
      <w:pPr>
        <w:pStyle w:val="ListParagraph"/>
        <w:ind w:left="1350"/>
        <w:rPr>
          <w:rFonts w:ascii="Raleway" w:eastAsia="Raleway" w:hAnsi="Raleway" w:cs="Raleway"/>
          <w:color w:val="0083A9" w:themeColor="accent1"/>
        </w:rPr>
      </w:pPr>
    </w:p>
    <w:p w14:paraId="2741DE3E" w14:textId="11B2A6FE" w:rsidR="00215239" w:rsidRPr="000F009B" w:rsidRDefault="00215239" w:rsidP="1E91B0E3">
      <w:pPr>
        <w:pStyle w:val="ListParagraph"/>
        <w:ind w:left="1350"/>
        <w:rPr>
          <w:rFonts w:cs="Arial"/>
          <w:color w:val="0083A9" w:themeColor="accent1"/>
          <w:sz w:val="24"/>
          <w:szCs w:val="24"/>
        </w:rPr>
      </w:pPr>
      <w:r w:rsidRPr="1E91B0E3">
        <w:rPr>
          <w:rFonts w:cs="Arial"/>
          <w:b/>
          <w:bCs/>
          <w:sz w:val="24"/>
          <w:szCs w:val="24"/>
        </w:rPr>
        <w:t>Motion to adopt made by:</w:t>
      </w:r>
      <w:r w:rsidRPr="1E91B0E3">
        <w:rPr>
          <w:rFonts w:cs="Arial"/>
          <w:sz w:val="24"/>
          <w:szCs w:val="24"/>
        </w:rPr>
        <w:t xml:space="preserve"> </w:t>
      </w:r>
      <w:r w:rsidR="790CFDAA" w:rsidRPr="1E91B0E3">
        <w:rPr>
          <w:rFonts w:cs="Arial"/>
          <w:color w:val="0083A9" w:themeColor="accent1"/>
          <w:sz w:val="24"/>
          <w:szCs w:val="24"/>
        </w:rPr>
        <w:t>B</w:t>
      </w:r>
      <w:r w:rsidRPr="1E91B0E3">
        <w:rPr>
          <w:rFonts w:cs="Arial"/>
          <w:color w:val="0083A9" w:themeColor="accent1"/>
          <w:sz w:val="24"/>
          <w:szCs w:val="24"/>
        </w:rPr>
        <w:t>e</w:t>
      </w:r>
      <w:r w:rsidR="790CFDAA" w:rsidRPr="1E91B0E3">
        <w:rPr>
          <w:rFonts w:cs="Arial"/>
          <w:color w:val="0083A9" w:themeColor="accent1"/>
          <w:sz w:val="24"/>
          <w:szCs w:val="24"/>
        </w:rPr>
        <w:t>Jay Osby</w:t>
      </w:r>
      <w:r w:rsidRPr="1E91B0E3">
        <w:rPr>
          <w:rFonts w:cs="Arial"/>
          <w:sz w:val="24"/>
          <w:szCs w:val="24"/>
        </w:rPr>
        <w:t xml:space="preserve">; </w:t>
      </w:r>
      <w:r w:rsidRPr="1E91B0E3">
        <w:rPr>
          <w:rFonts w:cs="Arial"/>
          <w:b/>
          <w:bCs/>
          <w:sz w:val="24"/>
          <w:szCs w:val="24"/>
        </w:rPr>
        <w:t>Seconded by:</w:t>
      </w:r>
      <w:r w:rsidRPr="1E91B0E3">
        <w:rPr>
          <w:rFonts w:cs="Arial"/>
          <w:sz w:val="24"/>
          <w:szCs w:val="24"/>
        </w:rPr>
        <w:t xml:space="preserve"> </w:t>
      </w:r>
      <w:r w:rsidR="5DC5189A" w:rsidRPr="1E91B0E3">
        <w:rPr>
          <w:rFonts w:cs="Arial"/>
          <w:color w:val="0083A9" w:themeColor="accent1"/>
          <w:sz w:val="24"/>
          <w:szCs w:val="24"/>
        </w:rPr>
        <w:t>J</w:t>
      </w:r>
      <w:r w:rsidRPr="1E91B0E3">
        <w:rPr>
          <w:rFonts w:cs="Arial"/>
          <w:color w:val="0083A9" w:themeColor="accent1"/>
          <w:sz w:val="24"/>
          <w:szCs w:val="24"/>
        </w:rPr>
        <w:t>e</w:t>
      </w:r>
      <w:r w:rsidR="5DC5189A" w:rsidRPr="1E91B0E3">
        <w:rPr>
          <w:rFonts w:cs="Arial"/>
          <w:color w:val="0083A9" w:themeColor="accent1"/>
          <w:sz w:val="24"/>
          <w:szCs w:val="24"/>
        </w:rPr>
        <w:t>nnifer Chestnut</w:t>
      </w:r>
      <w:r w:rsidR="00891170">
        <w:rPr>
          <w:rFonts w:cs="Arial"/>
          <w:color w:val="0083A9" w:themeColor="accent1"/>
          <w:sz w:val="24"/>
          <w:szCs w:val="24"/>
        </w:rPr>
        <w:t>t</w:t>
      </w:r>
    </w:p>
    <w:p w14:paraId="24F7A593" w14:textId="2A062636" w:rsidR="00215239" w:rsidRDefault="00215239" w:rsidP="0054127F">
      <w:pPr>
        <w:pStyle w:val="ListParagraph"/>
        <w:spacing w:after="0" w:line="240" w:lineRule="auto"/>
        <w:ind w:left="1354"/>
        <w:rPr>
          <w:rFonts w:cs="Arial"/>
          <w:color w:val="D47B22" w:themeColor="accent2"/>
          <w:sz w:val="24"/>
          <w:szCs w:val="24"/>
        </w:rPr>
      </w:pPr>
      <w:r w:rsidRPr="1E91B0E3">
        <w:rPr>
          <w:rFonts w:cs="Arial"/>
          <w:color w:val="D47B22" w:themeColor="accent2"/>
          <w:sz w:val="24"/>
          <w:szCs w:val="24"/>
        </w:rPr>
        <w:t>Members Approving:</w:t>
      </w:r>
      <w:r w:rsidR="078138E9" w:rsidRPr="1E91B0E3">
        <w:rPr>
          <w:rFonts w:cs="Arial"/>
          <w:color w:val="D47B22" w:themeColor="accent2"/>
          <w:sz w:val="24"/>
          <w:szCs w:val="24"/>
        </w:rPr>
        <w:t xml:space="preserve"> All Present</w:t>
      </w:r>
    </w:p>
    <w:p w14:paraId="4B97C2F5" w14:textId="0E9D9946" w:rsidR="00215239" w:rsidRDefault="00215239" w:rsidP="0054127F">
      <w:pPr>
        <w:pStyle w:val="ListParagraph"/>
        <w:spacing w:after="0" w:line="240" w:lineRule="auto"/>
        <w:ind w:left="1354"/>
        <w:rPr>
          <w:rFonts w:cs="Arial"/>
          <w:color w:val="D47B22" w:themeColor="accent2"/>
          <w:sz w:val="24"/>
          <w:szCs w:val="24"/>
        </w:rPr>
      </w:pPr>
      <w:r w:rsidRPr="1E91B0E3">
        <w:rPr>
          <w:rFonts w:cs="Arial"/>
          <w:color w:val="D47B22" w:themeColor="accent2"/>
          <w:sz w:val="24"/>
          <w:szCs w:val="24"/>
        </w:rPr>
        <w:t>Members Opposing:</w:t>
      </w:r>
      <w:r w:rsidR="2DE18EB4" w:rsidRPr="1E91B0E3">
        <w:rPr>
          <w:rFonts w:cs="Arial"/>
          <w:color w:val="D47B22" w:themeColor="accent2"/>
          <w:sz w:val="24"/>
          <w:szCs w:val="24"/>
        </w:rPr>
        <w:t xml:space="preserve"> None</w:t>
      </w:r>
    </w:p>
    <w:p w14:paraId="181F0095" w14:textId="52E3986F" w:rsidR="00215239" w:rsidRDefault="00215239" w:rsidP="0054127F">
      <w:pPr>
        <w:pStyle w:val="ListParagraph"/>
        <w:spacing w:after="0" w:line="240" w:lineRule="auto"/>
        <w:ind w:left="1354"/>
        <w:rPr>
          <w:rFonts w:cs="Arial"/>
          <w:color w:val="D47B22" w:themeColor="accent2"/>
          <w:sz w:val="24"/>
          <w:szCs w:val="24"/>
        </w:rPr>
      </w:pPr>
      <w:r w:rsidRPr="1E91B0E3">
        <w:rPr>
          <w:rFonts w:cs="Arial"/>
          <w:color w:val="D47B22" w:themeColor="accent2"/>
          <w:sz w:val="24"/>
          <w:szCs w:val="24"/>
        </w:rPr>
        <w:t>Members Abstaining</w:t>
      </w:r>
      <w:r w:rsidR="1A42F2FC" w:rsidRPr="1E91B0E3">
        <w:rPr>
          <w:rFonts w:cs="Arial"/>
          <w:color w:val="D47B22" w:themeColor="accent2"/>
          <w:sz w:val="24"/>
          <w:szCs w:val="24"/>
        </w:rPr>
        <w:t>: None</w:t>
      </w:r>
    </w:p>
    <w:p w14:paraId="786603DB" w14:textId="47E6CF13" w:rsidR="00215239" w:rsidRDefault="00215239" w:rsidP="0054127F">
      <w:pPr>
        <w:pStyle w:val="ListParagraph"/>
        <w:spacing w:after="0" w:line="240" w:lineRule="auto"/>
        <w:ind w:left="1354"/>
        <w:rPr>
          <w:rFonts w:cs="Arial"/>
          <w:color w:val="0083A9" w:themeColor="accent1"/>
          <w:sz w:val="24"/>
          <w:szCs w:val="24"/>
        </w:rPr>
      </w:pPr>
      <w:r w:rsidRPr="1E91B0E3">
        <w:rPr>
          <w:rFonts w:cs="Arial"/>
          <w:b/>
          <w:bCs/>
          <w:sz w:val="24"/>
          <w:szCs w:val="24"/>
        </w:rPr>
        <w:t>Motion</w:t>
      </w:r>
      <w:r w:rsidR="00645293">
        <w:rPr>
          <w:rFonts w:cs="Arial"/>
          <w:b/>
          <w:bCs/>
          <w:sz w:val="24"/>
          <w:szCs w:val="24"/>
        </w:rPr>
        <w:t>:</w:t>
      </w:r>
      <w:r w:rsidRPr="1E91B0E3">
        <w:rPr>
          <w:rFonts w:cs="Arial"/>
          <w:b/>
          <w:bCs/>
          <w:sz w:val="24"/>
          <w:szCs w:val="24"/>
        </w:rPr>
        <w:t xml:space="preserve"> </w:t>
      </w:r>
      <w:r w:rsidRPr="1E91B0E3">
        <w:rPr>
          <w:rFonts w:cs="Arial"/>
          <w:color w:val="0083A9" w:themeColor="accent1"/>
          <w:sz w:val="24"/>
          <w:szCs w:val="24"/>
        </w:rPr>
        <w:t>Pass</w:t>
      </w:r>
    </w:p>
    <w:p w14:paraId="27ABD3EE" w14:textId="77777777" w:rsidR="00DC31BB" w:rsidRDefault="00DC31BB" w:rsidP="00215239">
      <w:pPr>
        <w:pStyle w:val="ListParagraph"/>
        <w:ind w:left="1350"/>
        <w:rPr>
          <w:rFonts w:cs="Arial"/>
          <w:color w:val="0083A9" w:themeColor="accent1"/>
          <w:sz w:val="24"/>
          <w:szCs w:val="24"/>
        </w:rPr>
      </w:pPr>
    </w:p>
    <w:p w14:paraId="35D4C61D" w14:textId="110FE39D" w:rsidR="007F654F" w:rsidRPr="00484306" w:rsidRDefault="007F654F" w:rsidP="1E91B0E3">
      <w:pPr>
        <w:pStyle w:val="ListParagraph"/>
        <w:numPr>
          <w:ilvl w:val="0"/>
          <w:numId w:val="5"/>
        </w:numPr>
        <w:ind w:left="630" w:hanging="630"/>
        <w:rPr>
          <w:rFonts w:cs="Arial"/>
          <w:b/>
          <w:bCs/>
          <w:sz w:val="24"/>
          <w:szCs w:val="24"/>
        </w:rPr>
      </w:pPr>
      <w:r w:rsidRPr="1E91B0E3">
        <w:rPr>
          <w:rFonts w:cs="Arial"/>
          <w:b/>
          <w:bCs/>
          <w:sz w:val="24"/>
          <w:szCs w:val="24"/>
        </w:rPr>
        <w:t>Discussion Items</w:t>
      </w:r>
      <w:r w:rsidR="4023458D" w:rsidRPr="1E91B0E3">
        <w:rPr>
          <w:rFonts w:cs="Arial"/>
          <w:b/>
          <w:bCs/>
          <w:sz w:val="24"/>
          <w:szCs w:val="24"/>
        </w:rPr>
        <w:t xml:space="preserve">: </w:t>
      </w:r>
      <w:r w:rsidR="4023458D" w:rsidRPr="1E91B0E3">
        <w:rPr>
          <w:rFonts w:cs="Arial"/>
          <w:b/>
          <w:bCs/>
          <w:color w:val="0083A9" w:themeColor="accent1"/>
          <w:sz w:val="24"/>
          <w:szCs w:val="24"/>
        </w:rPr>
        <w:t xml:space="preserve">None to </w:t>
      </w:r>
      <w:proofErr w:type="gramStart"/>
      <w:r w:rsidR="4023458D" w:rsidRPr="1E91B0E3">
        <w:rPr>
          <w:rFonts w:cs="Arial"/>
          <w:b/>
          <w:bCs/>
          <w:color w:val="0083A9" w:themeColor="accent1"/>
          <w:sz w:val="24"/>
          <w:szCs w:val="24"/>
        </w:rPr>
        <w:t>add</w:t>
      </w:r>
      <w:proofErr w:type="gramEnd"/>
    </w:p>
    <w:p w14:paraId="5FFCD1A4" w14:textId="51EC3AB6" w:rsidR="1E91B0E3" w:rsidRDefault="1E91B0E3" w:rsidP="1E91B0E3">
      <w:pPr>
        <w:rPr>
          <w:rFonts w:cs="Arial"/>
          <w:b/>
          <w:bCs/>
          <w:sz w:val="24"/>
          <w:szCs w:val="24"/>
        </w:rPr>
      </w:pPr>
    </w:p>
    <w:p w14:paraId="4A33E2C9" w14:textId="14776C85" w:rsidR="007F654F" w:rsidRPr="004F19E6" w:rsidRDefault="007F654F" w:rsidP="1E91B0E3">
      <w:pPr>
        <w:pStyle w:val="ListParagraph"/>
        <w:numPr>
          <w:ilvl w:val="0"/>
          <w:numId w:val="5"/>
        </w:numPr>
        <w:ind w:left="630"/>
        <w:rPr>
          <w:rFonts w:cs="Arial"/>
          <w:i/>
          <w:iCs/>
          <w:color w:val="0083A9" w:themeColor="accent1"/>
          <w:sz w:val="24"/>
          <w:szCs w:val="24"/>
        </w:rPr>
      </w:pPr>
      <w:r w:rsidRPr="1E91B0E3">
        <w:rPr>
          <w:rFonts w:cs="Arial"/>
          <w:b/>
          <w:bCs/>
          <w:sz w:val="24"/>
          <w:szCs w:val="24"/>
        </w:rPr>
        <w:t xml:space="preserve">Information Items </w:t>
      </w:r>
    </w:p>
    <w:p w14:paraId="5181B3F9" w14:textId="3523C6D1" w:rsidR="007F654F" w:rsidRPr="0054127F" w:rsidRDefault="007F654F" w:rsidP="1E91B0E3">
      <w:pPr>
        <w:pStyle w:val="ListParagraph"/>
        <w:numPr>
          <w:ilvl w:val="1"/>
          <w:numId w:val="5"/>
        </w:numPr>
        <w:ind w:left="1350" w:hanging="720"/>
        <w:rPr>
          <w:rFonts w:cs="Arial"/>
          <w:sz w:val="24"/>
          <w:szCs w:val="24"/>
        </w:rPr>
      </w:pPr>
      <w:r w:rsidRPr="0054127F">
        <w:rPr>
          <w:rFonts w:cs="Arial"/>
          <w:sz w:val="24"/>
          <w:szCs w:val="24"/>
        </w:rPr>
        <w:t xml:space="preserve">Principal’s </w:t>
      </w:r>
      <w:r w:rsidR="002E3CC5" w:rsidRPr="0054127F">
        <w:rPr>
          <w:rFonts w:cs="Arial"/>
          <w:sz w:val="24"/>
          <w:szCs w:val="24"/>
        </w:rPr>
        <w:t>Update</w:t>
      </w:r>
      <w:r w:rsidRPr="0054127F">
        <w:rPr>
          <w:rFonts w:cs="Arial"/>
          <w:sz w:val="24"/>
          <w:szCs w:val="24"/>
        </w:rPr>
        <w:t xml:space="preserve"> </w:t>
      </w:r>
    </w:p>
    <w:p w14:paraId="04BD9170" w14:textId="0CDFBF3F" w:rsidR="5AD0D297" w:rsidRPr="0054127F" w:rsidRDefault="5AD0D297" w:rsidP="1E91B0E3">
      <w:pPr>
        <w:pStyle w:val="ListParagraph"/>
        <w:numPr>
          <w:ilvl w:val="2"/>
          <w:numId w:val="5"/>
        </w:numPr>
        <w:rPr>
          <w:rFonts w:cs="Arial"/>
          <w:sz w:val="24"/>
          <w:szCs w:val="24"/>
        </w:rPr>
      </w:pPr>
      <w:r w:rsidRPr="0054127F">
        <w:rPr>
          <w:rFonts w:cs="Arial"/>
          <w:sz w:val="24"/>
          <w:szCs w:val="24"/>
        </w:rPr>
        <w:t>North Atlanta Cluster Townhall: Safety and Security Meeting</w:t>
      </w:r>
    </w:p>
    <w:p w14:paraId="7C0CE804" w14:textId="66D4A7E2" w:rsidR="5AD0D297" w:rsidRPr="0054127F" w:rsidRDefault="5AD0D297" w:rsidP="1E91B0E3">
      <w:pPr>
        <w:pStyle w:val="ListParagraph"/>
        <w:numPr>
          <w:ilvl w:val="3"/>
          <w:numId w:val="5"/>
        </w:numPr>
        <w:rPr>
          <w:rFonts w:cs="Arial"/>
          <w:sz w:val="24"/>
          <w:szCs w:val="24"/>
        </w:rPr>
      </w:pPr>
      <w:r w:rsidRPr="0054127F">
        <w:rPr>
          <w:rFonts w:cs="Arial"/>
          <w:sz w:val="24"/>
          <w:szCs w:val="24"/>
        </w:rPr>
        <w:t>Thursday, September7, 2023 at 6pm; Sutton Middle School – Main Campus</w:t>
      </w:r>
    </w:p>
    <w:p w14:paraId="186C501C" w14:textId="4A4F2A46" w:rsidR="5AD0D297" w:rsidRPr="0054127F" w:rsidRDefault="5AD0D297" w:rsidP="007C167A">
      <w:pPr>
        <w:spacing w:after="0" w:line="240" w:lineRule="auto"/>
        <w:ind w:left="2520"/>
        <w:rPr>
          <w:rFonts w:cs="Arial"/>
          <w:sz w:val="24"/>
          <w:szCs w:val="24"/>
        </w:rPr>
      </w:pPr>
      <w:r w:rsidRPr="0054127F">
        <w:rPr>
          <w:rFonts w:cs="Arial"/>
          <w:sz w:val="24"/>
          <w:szCs w:val="24"/>
        </w:rPr>
        <w:lastRenderedPageBreak/>
        <w:t xml:space="preserve">ii. Improvements to PC and </w:t>
      </w:r>
      <w:r w:rsidR="187483E3" w:rsidRPr="0054127F">
        <w:rPr>
          <w:rFonts w:cs="Arial"/>
          <w:sz w:val="24"/>
          <w:szCs w:val="24"/>
        </w:rPr>
        <w:t>IC</w:t>
      </w:r>
    </w:p>
    <w:p w14:paraId="48ACF43F" w14:textId="3C3EC73B" w:rsidR="187483E3" w:rsidRPr="0054127F" w:rsidRDefault="187483E3" w:rsidP="007C167A">
      <w:pPr>
        <w:spacing w:after="0" w:line="240" w:lineRule="auto"/>
        <w:ind w:left="2880"/>
        <w:rPr>
          <w:rFonts w:cs="Arial"/>
          <w:sz w:val="24"/>
          <w:szCs w:val="24"/>
        </w:rPr>
      </w:pPr>
      <w:r w:rsidRPr="0054127F">
        <w:rPr>
          <w:rFonts w:cs="Arial"/>
          <w:sz w:val="24"/>
          <w:szCs w:val="24"/>
        </w:rPr>
        <w:t>a.</w:t>
      </w:r>
      <w:r w:rsidR="390D6128" w:rsidRPr="0054127F">
        <w:rPr>
          <w:rFonts w:cs="Arial"/>
          <w:sz w:val="24"/>
          <w:szCs w:val="24"/>
        </w:rPr>
        <w:t xml:space="preserve"> New</w:t>
      </w:r>
      <w:r w:rsidR="4E64EEB5" w:rsidRPr="0054127F">
        <w:rPr>
          <w:rFonts w:cs="Arial"/>
          <w:sz w:val="24"/>
          <w:szCs w:val="24"/>
        </w:rPr>
        <w:t xml:space="preserve"> </w:t>
      </w:r>
      <w:r w:rsidR="390D6128" w:rsidRPr="0054127F">
        <w:rPr>
          <w:rFonts w:cs="Arial"/>
          <w:sz w:val="24"/>
          <w:szCs w:val="24"/>
        </w:rPr>
        <w:t xml:space="preserve">Digital </w:t>
      </w:r>
      <w:r w:rsidR="0A7B0A7D" w:rsidRPr="0054127F">
        <w:rPr>
          <w:rFonts w:cs="Arial"/>
          <w:sz w:val="24"/>
          <w:szCs w:val="24"/>
        </w:rPr>
        <w:t>Dashboards</w:t>
      </w:r>
    </w:p>
    <w:p w14:paraId="3A58FFA7" w14:textId="469CDC16" w:rsidR="390D6128" w:rsidRPr="0054127F" w:rsidRDefault="390D6128" w:rsidP="007C167A">
      <w:pPr>
        <w:spacing w:after="0" w:line="240" w:lineRule="auto"/>
        <w:ind w:left="2880"/>
        <w:rPr>
          <w:rFonts w:cs="Arial"/>
          <w:sz w:val="24"/>
          <w:szCs w:val="24"/>
        </w:rPr>
      </w:pPr>
      <w:r w:rsidRPr="0054127F">
        <w:rPr>
          <w:rFonts w:cs="Arial"/>
          <w:sz w:val="24"/>
          <w:szCs w:val="24"/>
        </w:rPr>
        <w:t>b.</w:t>
      </w:r>
      <w:r w:rsidR="6BE6B71A" w:rsidRPr="0054127F">
        <w:rPr>
          <w:rFonts w:cs="Arial"/>
          <w:sz w:val="24"/>
          <w:szCs w:val="24"/>
        </w:rPr>
        <w:t xml:space="preserve"> Powe</w:t>
      </w:r>
      <w:r w:rsidR="33AF2F08" w:rsidRPr="0054127F">
        <w:rPr>
          <w:rFonts w:cs="Arial"/>
          <w:sz w:val="24"/>
          <w:szCs w:val="24"/>
        </w:rPr>
        <w:t xml:space="preserve">r washed </w:t>
      </w:r>
      <w:proofErr w:type="gramStart"/>
      <w:r w:rsidR="33AF2F08" w:rsidRPr="0054127F">
        <w:rPr>
          <w:rFonts w:cs="Arial"/>
          <w:sz w:val="24"/>
          <w:szCs w:val="24"/>
        </w:rPr>
        <w:t>exteriors</w:t>
      </w:r>
      <w:proofErr w:type="gramEnd"/>
    </w:p>
    <w:p w14:paraId="733548AB" w14:textId="51D933A4" w:rsidR="33AF2F08" w:rsidRPr="0054127F" w:rsidRDefault="33AF2F08" w:rsidP="1E91B0E3">
      <w:pPr>
        <w:spacing w:after="0" w:line="240" w:lineRule="auto"/>
        <w:ind w:left="2160" w:firstLine="720"/>
        <w:rPr>
          <w:rFonts w:cs="Arial"/>
          <w:sz w:val="24"/>
          <w:szCs w:val="24"/>
        </w:rPr>
      </w:pPr>
      <w:r w:rsidRPr="0054127F">
        <w:rPr>
          <w:rFonts w:cs="Arial"/>
          <w:sz w:val="24"/>
          <w:szCs w:val="24"/>
        </w:rPr>
        <w:t>c. New exterior paint</w:t>
      </w:r>
    </w:p>
    <w:p w14:paraId="2D86EC50" w14:textId="4BA2439D" w:rsidR="33AF2F08" w:rsidRPr="0054127F" w:rsidRDefault="33AF2F08" w:rsidP="1E91B0E3">
      <w:pPr>
        <w:spacing w:after="0" w:line="240" w:lineRule="auto"/>
        <w:ind w:left="2160" w:firstLine="720"/>
        <w:rPr>
          <w:rFonts w:cs="Arial"/>
          <w:sz w:val="24"/>
          <w:szCs w:val="24"/>
        </w:rPr>
      </w:pPr>
      <w:r w:rsidRPr="0054127F">
        <w:rPr>
          <w:rFonts w:cs="Arial"/>
          <w:sz w:val="24"/>
          <w:szCs w:val="24"/>
        </w:rPr>
        <w:t xml:space="preserve">d. Painted railing and metal </w:t>
      </w:r>
      <w:proofErr w:type="gramStart"/>
      <w:r w:rsidRPr="0054127F">
        <w:rPr>
          <w:rFonts w:cs="Arial"/>
          <w:sz w:val="24"/>
          <w:szCs w:val="24"/>
        </w:rPr>
        <w:t>fixtures</w:t>
      </w:r>
      <w:proofErr w:type="gramEnd"/>
    </w:p>
    <w:p w14:paraId="29CD9571" w14:textId="28807040" w:rsidR="390D6128" w:rsidRDefault="390D6128" w:rsidP="1E91B0E3">
      <w:pPr>
        <w:spacing w:after="0" w:line="240" w:lineRule="auto"/>
        <w:ind w:left="2160" w:firstLine="720"/>
        <w:rPr>
          <w:rFonts w:cs="Arial"/>
          <w:b/>
          <w:bCs/>
          <w:sz w:val="24"/>
          <w:szCs w:val="24"/>
        </w:rPr>
      </w:pPr>
    </w:p>
    <w:p w14:paraId="0C98E3CA" w14:textId="538876CE" w:rsidR="63D1E5BA" w:rsidRPr="0054127F" w:rsidRDefault="63D1E5BA" w:rsidP="1E91B0E3">
      <w:pPr>
        <w:pStyle w:val="ListParagraph"/>
        <w:numPr>
          <w:ilvl w:val="1"/>
          <w:numId w:val="5"/>
        </w:numPr>
        <w:ind w:left="1350" w:hanging="720"/>
        <w:rPr>
          <w:rFonts w:cs="Arial"/>
          <w:sz w:val="24"/>
          <w:szCs w:val="24"/>
        </w:rPr>
      </w:pPr>
      <w:r w:rsidRPr="0054127F">
        <w:rPr>
          <w:rFonts w:cs="Arial"/>
          <w:sz w:val="24"/>
          <w:szCs w:val="24"/>
        </w:rPr>
        <w:t>Curriculum Highlights</w:t>
      </w:r>
    </w:p>
    <w:p w14:paraId="3B1526B5" w14:textId="75714C58" w:rsidR="63D1E5BA" w:rsidRPr="0054127F" w:rsidRDefault="63D1E5BA" w:rsidP="1E91B0E3">
      <w:pPr>
        <w:pStyle w:val="ListParagraph"/>
        <w:numPr>
          <w:ilvl w:val="2"/>
          <w:numId w:val="5"/>
        </w:numPr>
        <w:rPr>
          <w:rFonts w:cs="Arial"/>
          <w:sz w:val="24"/>
          <w:szCs w:val="24"/>
        </w:rPr>
      </w:pPr>
      <w:r w:rsidRPr="0054127F">
        <w:rPr>
          <w:rFonts w:cs="Arial"/>
          <w:sz w:val="24"/>
          <w:szCs w:val="24"/>
        </w:rPr>
        <w:t xml:space="preserve">New </w:t>
      </w:r>
      <w:r w:rsidR="726B3279" w:rsidRPr="0054127F">
        <w:rPr>
          <w:rFonts w:cs="Arial"/>
          <w:sz w:val="24"/>
          <w:szCs w:val="24"/>
        </w:rPr>
        <w:t>emphasis</w:t>
      </w:r>
      <w:r w:rsidRPr="0054127F">
        <w:rPr>
          <w:rFonts w:cs="Arial"/>
          <w:sz w:val="24"/>
          <w:szCs w:val="24"/>
        </w:rPr>
        <w:t xml:space="preserve"> in math curriculum: critical thinking and problem-based learning</w:t>
      </w:r>
    </w:p>
    <w:p w14:paraId="06F43E65" w14:textId="24F5E3FC" w:rsidR="63D1E5BA" w:rsidRPr="0054127F" w:rsidRDefault="63D1E5BA" w:rsidP="1E91B0E3">
      <w:pPr>
        <w:pStyle w:val="ListParagraph"/>
        <w:numPr>
          <w:ilvl w:val="2"/>
          <w:numId w:val="5"/>
        </w:numPr>
        <w:rPr>
          <w:rFonts w:cs="Arial"/>
          <w:sz w:val="24"/>
          <w:szCs w:val="24"/>
        </w:rPr>
      </w:pPr>
      <w:r w:rsidRPr="0054127F">
        <w:rPr>
          <w:rFonts w:cs="Arial"/>
          <w:sz w:val="24"/>
          <w:szCs w:val="24"/>
        </w:rPr>
        <w:t xml:space="preserve">Vigilant about reading – incorporating more non-fiction work into </w:t>
      </w:r>
      <w:proofErr w:type="gramStart"/>
      <w:r w:rsidRPr="0054127F">
        <w:rPr>
          <w:rFonts w:cs="Arial"/>
          <w:sz w:val="24"/>
          <w:szCs w:val="24"/>
        </w:rPr>
        <w:t>curriculum</w:t>
      </w:r>
      <w:proofErr w:type="gramEnd"/>
    </w:p>
    <w:p w14:paraId="497B3125" w14:textId="34411B23" w:rsidR="074CC6FF" w:rsidRPr="0054127F" w:rsidRDefault="074CC6FF" w:rsidP="007C167A">
      <w:pPr>
        <w:pStyle w:val="ListParagraph"/>
        <w:numPr>
          <w:ilvl w:val="2"/>
          <w:numId w:val="5"/>
        </w:numPr>
        <w:spacing w:after="0" w:line="240" w:lineRule="auto"/>
        <w:rPr>
          <w:rFonts w:cs="Arial"/>
          <w:sz w:val="24"/>
          <w:szCs w:val="24"/>
        </w:rPr>
      </w:pPr>
      <w:r w:rsidRPr="0054127F">
        <w:rPr>
          <w:rFonts w:cs="Arial"/>
          <w:sz w:val="24"/>
          <w:szCs w:val="24"/>
        </w:rPr>
        <w:t xml:space="preserve">There is a strong support structure for the new math curriculum.  </w:t>
      </w:r>
      <w:r w:rsidR="6629408F" w:rsidRPr="0054127F">
        <w:rPr>
          <w:rFonts w:cs="Arial"/>
          <w:sz w:val="24"/>
          <w:szCs w:val="24"/>
        </w:rPr>
        <w:t xml:space="preserve">Teachers are offered peer support by colleagues at SRS, </w:t>
      </w:r>
      <w:r w:rsidR="60B5A4F7" w:rsidRPr="0054127F">
        <w:rPr>
          <w:rFonts w:cs="Arial"/>
          <w:sz w:val="24"/>
          <w:szCs w:val="24"/>
        </w:rPr>
        <w:t xml:space="preserve">and </w:t>
      </w:r>
      <w:r w:rsidR="6629408F" w:rsidRPr="0054127F">
        <w:rPr>
          <w:rFonts w:cs="Arial"/>
          <w:sz w:val="24"/>
          <w:szCs w:val="24"/>
        </w:rPr>
        <w:t>other elementary teachers in the cluster</w:t>
      </w:r>
      <w:r w:rsidR="77D79DB3" w:rsidRPr="0054127F">
        <w:rPr>
          <w:rFonts w:cs="Arial"/>
          <w:sz w:val="24"/>
          <w:szCs w:val="24"/>
        </w:rPr>
        <w:t>.  Ms. Chestnut</w:t>
      </w:r>
      <w:r w:rsidR="00891170" w:rsidRPr="0054127F">
        <w:rPr>
          <w:rFonts w:cs="Arial"/>
          <w:sz w:val="24"/>
          <w:szCs w:val="24"/>
        </w:rPr>
        <w:t>t</w:t>
      </w:r>
      <w:r w:rsidR="77D79DB3" w:rsidRPr="0054127F">
        <w:rPr>
          <w:rFonts w:cs="Arial"/>
          <w:sz w:val="24"/>
          <w:szCs w:val="24"/>
        </w:rPr>
        <w:t xml:space="preserve"> and Ms. Lamar offer additional support as </w:t>
      </w:r>
      <w:r w:rsidR="7E2FFAFD" w:rsidRPr="0054127F">
        <w:rPr>
          <w:rFonts w:cs="Arial"/>
          <w:sz w:val="24"/>
          <w:szCs w:val="24"/>
        </w:rPr>
        <w:t xml:space="preserve">math </w:t>
      </w:r>
      <w:r w:rsidR="77D79DB3" w:rsidRPr="0054127F">
        <w:rPr>
          <w:rFonts w:cs="Arial"/>
          <w:sz w:val="24"/>
          <w:szCs w:val="24"/>
        </w:rPr>
        <w:t>coaches to help implement lessons as w</w:t>
      </w:r>
      <w:r w:rsidR="367C82E5" w:rsidRPr="0054127F">
        <w:rPr>
          <w:rFonts w:cs="Arial"/>
          <w:sz w:val="24"/>
          <w:szCs w:val="24"/>
        </w:rPr>
        <w:t>ell as Cluster Coach Ms. Ashley Barnett.</w:t>
      </w:r>
      <w:r w:rsidR="4E0D444B" w:rsidRPr="0054127F">
        <w:rPr>
          <w:rFonts w:cs="Arial"/>
          <w:sz w:val="24"/>
          <w:szCs w:val="24"/>
        </w:rPr>
        <w:t xml:space="preserve">  The district has visited SRS to observe </w:t>
      </w:r>
      <w:r w:rsidR="57D9226A" w:rsidRPr="0054127F">
        <w:rPr>
          <w:rFonts w:cs="Arial"/>
          <w:sz w:val="24"/>
          <w:szCs w:val="24"/>
        </w:rPr>
        <w:t>the implementation</w:t>
      </w:r>
      <w:r w:rsidR="4E0D444B" w:rsidRPr="0054127F">
        <w:rPr>
          <w:rFonts w:cs="Arial"/>
          <w:sz w:val="24"/>
          <w:szCs w:val="24"/>
        </w:rPr>
        <w:t xml:space="preserve"> of new standards, and teachers are afforded 90</w:t>
      </w:r>
      <w:r w:rsidR="60BCD555" w:rsidRPr="0054127F">
        <w:rPr>
          <w:rFonts w:cs="Arial"/>
          <w:sz w:val="24"/>
          <w:szCs w:val="24"/>
        </w:rPr>
        <w:t xml:space="preserve"> </w:t>
      </w:r>
      <w:r w:rsidR="4E0D444B" w:rsidRPr="0054127F">
        <w:rPr>
          <w:rFonts w:cs="Arial"/>
          <w:sz w:val="24"/>
          <w:szCs w:val="24"/>
        </w:rPr>
        <w:t xml:space="preserve">minutes every week for math planning and </w:t>
      </w:r>
      <w:r w:rsidR="10B2A1C6" w:rsidRPr="0054127F">
        <w:rPr>
          <w:rFonts w:cs="Arial"/>
          <w:sz w:val="24"/>
          <w:szCs w:val="24"/>
        </w:rPr>
        <w:t>meetings</w:t>
      </w:r>
      <w:r w:rsidR="4E0D444B" w:rsidRPr="0054127F">
        <w:rPr>
          <w:rFonts w:cs="Arial"/>
          <w:sz w:val="24"/>
          <w:szCs w:val="24"/>
        </w:rPr>
        <w:t>.</w:t>
      </w:r>
    </w:p>
    <w:p w14:paraId="3A12A927" w14:textId="51AC3C04" w:rsidR="1E91B0E3" w:rsidRDefault="1E91B0E3" w:rsidP="007C167A">
      <w:pPr>
        <w:pStyle w:val="ListParagraph"/>
        <w:spacing w:after="0" w:line="240" w:lineRule="auto"/>
        <w:ind w:left="2160"/>
        <w:rPr>
          <w:rFonts w:cs="Arial"/>
          <w:b/>
          <w:bCs/>
          <w:sz w:val="24"/>
          <w:szCs w:val="24"/>
        </w:rPr>
      </w:pPr>
    </w:p>
    <w:p w14:paraId="691BEA4C" w14:textId="57E83F13" w:rsidR="007F654F" w:rsidRPr="0054127F" w:rsidRDefault="007F654F" w:rsidP="007C167A">
      <w:pPr>
        <w:pStyle w:val="ListParagraph"/>
        <w:numPr>
          <w:ilvl w:val="0"/>
          <w:numId w:val="5"/>
        </w:numPr>
        <w:spacing w:after="0" w:line="240" w:lineRule="auto"/>
        <w:ind w:left="630"/>
        <w:rPr>
          <w:rFonts w:cs="Arial"/>
          <w:sz w:val="24"/>
          <w:szCs w:val="24"/>
        </w:rPr>
      </w:pPr>
      <w:r w:rsidRPr="0054127F">
        <w:rPr>
          <w:rFonts w:cs="Arial"/>
          <w:sz w:val="24"/>
          <w:szCs w:val="24"/>
        </w:rPr>
        <w:t xml:space="preserve">Announcements </w:t>
      </w:r>
    </w:p>
    <w:p w14:paraId="0EDBFAE5" w14:textId="296C464D" w:rsidR="007F654F" w:rsidRPr="0054127F" w:rsidRDefault="1318BFE1" w:rsidP="007C167A">
      <w:pPr>
        <w:pStyle w:val="ListParagraph"/>
        <w:numPr>
          <w:ilvl w:val="1"/>
          <w:numId w:val="5"/>
        </w:numPr>
        <w:spacing w:after="0" w:line="240" w:lineRule="auto"/>
        <w:rPr>
          <w:rFonts w:cs="Arial"/>
          <w:sz w:val="24"/>
          <w:szCs w:val="24"/>
        </w:rPr>
      </w:pPr>
      <w:r w:rsidRPr="0054127F">
        <w:rPr>
          <w:rFonts w:cs="Arial"/>
          <w:sz w:val="24"/>
          <w:szCs w:val="24"/>
        </w:rPr>
        <w:t>G</w:t>
      </w:r>
      <w:r w:rsidR="710F8FF4" w:rsidRPr="0054127F">
        <w:rPr>
          <w:rFonts w:cs="Arial"/>
          <w:sz w:val="24"/>
          <w:szCs w:val="24"/>
        </w:rPr>
        <w:t>O</w:t>
      </w:r>
      <w:r w:rsidR="34034700" w:rsidRPr="0054127F">
        <w:rPr>
          <w:rFonts w:cs="Arial"/>
          <w:sz w:val="24"/>
          <w:szCs w:val="24"/>
        </w:rPr>
        <w:t xml:space="preserve"> </w:t>
      </w:r>
      <w:r w:rsidRPr="0054127F">
        <w:rPr>
          <w:rFonts w:cs="Arial"/>
          <w:sz w:val="24"/>
          <w:szCs w:val="24"/>
        </w:rPr>
        <w:t xml:space="preserve">Team members must complete </w:t>
      </w:r>
      <w:r w:rsidR="02A5ACF6" w:rsidRPr="0054127F">
        <w:rPr>
          <w:rFonts w:cs="Arial"/>
          <w:sz w:val="24"/>
          <w:szCs w:val="24"/>
        </w:rPr>
        <w:t>training</w:t>
      </w:r>
      <w:r w:rsidRPr="0054127F">
        <w:rPr>
          <w:rFonts w:cs="Arial"/>
          <w:sz w:val="24"/>
          <w:szCs w:val="24"/>
        </w:rPr>
        <w:t>.  Please contact G</w:t>
      </w:r>
      <w:r w:rsidR="1D515E3D" w:rsidRPr="0054127F">
        <w:rPr>
          <w:rFonts w:cs="Arial"/>
          <w:sz w:val="24"/>
          <w:szCs w:val="24"/>
        </w:rPr>
        <w:t xml:space="preserve">O </w:t>
      </w:r>
      <w:r w:rsidRPr="0054127F">
        <w:rPr>
          <w:rFonts w:cs="Arial"/>
          <w:sz w:val="24"/>
          <w:szCs w:val="24"/>
        </w:rPr>
        <w:t>Team Office</w:t>
      </w:r>
      <w:r w:rsidR="0549D5FC" w:rsidRPr="0054127F">
        <w:rPr>
          <w:rFonts w:cs="Arial"/>
          <w:sz w:val="24"/>
          <w:szCs w:val="24"/>
        </w:rPr>
        <w:t>.</w:t>
      </w:r>
    </w:p>
    <w:p w14:paraId="458A0A3B" w14:textId="5B94BEFF" w:rsidR="007F654F" w:rsidRPr="0054127F" w:rsidRDefault="0549D5FC" w:rsidP="007C167A">
      <w:pPr>
        <w:pStyle w:val="ListParagraph"/>
        <w:numPr>
          <w:ilvl w:val="1"/>
          <w:numId w:val="5"/>
        </w:numPr>
        <w:spacing w:after="0" w:line="240" w:lineRule="auto"/>
        <w:rPr>
          <w:rFonts w:cs="Arial"/>
          <w:sz w:val="24"/>
          <w:szCs w:val="24"/>
        </w:rPr>
      </w:pPr>
      <w:r w:rsidRPr="0054127F">
        <w:rPr>
          <w:rFonts w:cs="Arial"/>
          <w:sz w:val="24"/>
          <w:szCs w:val="24"/>
        </w:rPr>
        <w:t xml:space="preserve">GO Team G3 Summit: </w:t>
      </w:r>
      <w:r w:rsidR="06B241D6" w:rsidRPr="0054127F">
        <w:rPr>
          <w:rFonts w:cs="Arial"/>
          <w:sz w:val="24"/>
          <w:szCs w:val="24"/>
        </w:rPr>
        <w:t xml:space="preserve">Saturday, September </w:t>
      </w:r>
      <w:proofErr w:type="gramStart"/>
      <w:r w:rsidR="06B241D6" w:rsidRPr="0054127F">
        <w:rPr>
          <w:rFonts w:cs="Arial"/>
          <w:sz w:val="24"/>
          <w:szCs w:val="24"/>
        </w:rPr>
        <w:t>23</w:t>
      </w:r>
      <w:r w:rsidR="06B241D6" w:rsidRPr="0054127F">
        <w:rPr>
          <w:rFonts w:cs="Arial"/>
          <w:sz w:val="24"/>
          <w:szCs w:val="24"/>
          <w:vertAlign w:val="superscript"/>
        </w:rPr>
        <w:t>rd</w:t>
      </w:r>
      <w:proofErr w:type="gramEnd"/>
    </w:p>
    <w:p w14:paraId="48AC1C71" w14:textId="626B3AF6" w:rsidR="007F654F" w:rsidRDefault="007F654F" w:rsidP="007C167A">
      <w:pPr>
        <w:spacing w:after="0" w:line="240" w:lineRule="auto"/>
        <w:rPr>
          <w:rFonts w:cs="Arial"/>
          <w:b/>
          <w:bCs/>
          <w:sz w:val="24"/>
          <w:szCs w:val="24"/>
        </w:rPr>
      </w:pPr>
    </w:p>
    <w:p w14:paraId="0CB54950" w14:textId="3736B184" w:rsidR="007F654F" w:rsidRDefault="007F654F" w:rsidP="007C167A">
      <w:pPr>
        <w:pStyle w:val="ListParagraph"/>
        <w:numPr>
          <w:ilvl w:val="0"/>
          <w:numId w:val="5"/>
        </w:numPr>
        <w:spacing w:after="0" w:line="240" w:lineRule="auto"/>
        <w:ind w:left="630"/>
        <w:rPr>
          <w:rFonts w:cs="Arial"/>
          <w:b/>
          <w:bCs/>
          <w:sz w:val="24"/>
          <w:szCs w:val="24"/>
        </w:rPr>
      </w:pPr>
      <w:r w:rsidRPr="1E91B0E3">
        <w:rPr>
          <w:rFonts w:cs="Arial"/>
          <w:b/>
          <w:bCs/>
          <w:sz w:val="24"/>
          <w:szCs w:val="24"/>
        </w:rPr>
        <w:t>Adjournment</w:t>
      </w:r>
    </w:p>
    <w:p w14:paraId="21CA285A" w14:textId="11B317E9" w:rsidR="007F654F" w:rsidRPr="00484306" w:rsidRDefault="007F654F" w:rsidP="007C167A">
      <w:pPr>
        <w:pStyle w:val="ListParagraph"/>
        <w:spacing w:after="0" w:line="240" w:lineRule="auto"/>
        <w:ind w:left="1080"/>
        <w:rPr>
          <w:rFonts w:cs="Arial"/>
          <w:color w:val="0083A9" w:themeColor="accent1"/>
          <w:sz w:val="24"/>
          <w:szCs w:val="24"/>
        </w:rPr>
      </w:pPr>
      <w:r w:rsidRPr="1E91B0E3">
        <w:rPr>
          <w:rFonts w:cs="Arial"/>
          <w:sz w:val="24"/>
          <w:szCs w:val="24"/>
        </w:rPr>
        <w:t xml:space="preserve">Motion made by: </w:t>
      </w:r>
      <w:r w:rsidR="79AF5A31" w:rsidRPr="1E91B0E3">
        <w:rPr>
          <w:rFonts w:cs="Arial"/>
          <w:color w:val="0083A9" w:themeColor="accent1"/>
          <w:sz w:val="24"/>
          <w:szCs w:val="24"/>
        </w:rPr>
        <w:t>Ben Miller</w:t>
      </w:r>
      <w:r w:rsidRPr="1E91B0E3">
        <w:rPr>
          <w:rFonts w:cs="Arial"/>
          <w:sz w:val="24"/>
          <w:szCs w:val="24"/>
        </w:rPr>
        <w:t xml:space="preserve">; Seconded by: </w:t>
      </w:r>
      <w:r w:rsidR="46B758DD" w:rsidRPr="1E91B0E3">
        <w:rPr>
          <w:rFonts w:cs="Arial"/>
          <w:color w:val="0083A9" w:themeColor="accent1"/>
          <w:sz w:val="24"/>
          <w:szCs w:val="24"/>
        </w:rPr>
        <w:t>B.J. Osby</w:t>
      </w:r>
    </w:p>
    <w:p w14:paraId="637AD790" w14:textId="37DA83B4" w:rsidR="007F654F" w:rsidRPr="008C5487" w:rsidRDefault="007F654F" w:rsidP="007C167A">
      <w:pPr>
        <w:pStyle w:val="ListParagraph"/>
        <w:spacing w:after="0" w:line="240" w:lineRule="auto"/>
        <w:ind w:left="1080"/>
        <w:rPr>
          <w:rFonts w:cs="Arial"/>
          <w:sz w:val="24"/>
          <w:szCs w:val="24"/>
        </w:rPr>
      </w:pPr>
      <w:r w:rsidRPr="1E91B0E3">
        <w:rPr>
          <w:rFonts w:cs="Arial"/>
          <w:color w:val="D47B22" w:themeColor="accent2"/>
          <w:sz w:val="24"/>
          <w:szCs w:val="24"/>
        </w:rPr>
        <w:t>Members Approving:</w:t>
      </w:r>
      <w:r w:rsidRPr="1E91B0E3">
        <w:rPr>
          <w:rFonts w:cs="Arial"/>
          <w:sz w:val="24"/>
          <w:szCs w:val="24"/>
        </w:rPr>
        <w:t xml:space="preserve"> </w:t>
      </w:r>
      <w:r w:rsidR="220919F5" w:rsidRPr="1E91B0E3">
        <w:rPr>
          <w:rFonts w:cs="Arial"/>
          <w:sz w:val="24"/>
          <w:szCs w:val="24"/>
        </w:rPr>
        <w:t>All present</w:t>
      </w:r>
    </w:p>
    <w:p w14:paraId="7AACAB77" w14:textId="39A52B79" w:rsidR="007F654F" w:rsidRPr="008C5487" w:rsidRDefault="007F654F" w:rsidP="007C167A">
      <w:pPr>
        <w:pStyle w:val="ListParagraph"/>
        <w:spacing w:after="0" w:line="240" w:lineRule="auto"/>
        <w:ind w:left="1080"/>
        <w:rPr>
          <w:rFonts w:cs="Arial"/>
          <w:sz w:val="24"/>
          <w:szCs w:val="24"/>
        </w:rPr>
      </w:pPr>
      <w:r w:rsidRPr="1E91B0E3">
        <w:rPr>
          <w:rFonts w:cs="Arial"/>
          <w:color w:val="D47B22" w:themeColor="accent2"/>
          <w:sz w:val="24"/>
          <w:szCs w:val="24"/>
        </w:rPr>
        <w:t>Members Opposing:</w:t>
      </w:r>
      <w:r w:rsidRPr="1E91B0E3">
        <w:rPr>
          <w:rFonts w:cs="Arial"/>
          <w:sz w:val="24"/>
          <w:szCs w:val="24"/>
        </w:rPr>
        <w:t xml:space="preserve"> </w:t>
      </w:r>
      <w:r w:rsidR="05E97E12" w:rsidRPr="1E91B0E3">
        <w:rPr>
          <w:rFonts w:cs="Arial"/>
          <w:sz w:val="24"/>
          <w:szCs w:val="24"/>
        </w:rPr>
        <w:t>None</w:t>
      </w:r>
    </w:p>
    <w:p w14:paraId="4D3AF39C" w14:textId="42477B66" w:rsidR="007F654F" w:rsidRPr="008C5487" w:rsidRDefault="007F654F" w:rsidP="007C167A">
      <w:pPr>
        <w:pStyle w:val="ListParagraph"/>
        <w:spacing w:after="0" w:line="240" w:lineRule="auto"/>
        <w:ind w:left="1080"/>
        <w:rPr>
          <w:rFonts w:cs="Arial"/>
          <w:sz w:val="24"/>
          <w:szCs w:val="24"/>
        </w:rPr>
      </w:pPr>
      <w:r w:rsidRPr="1E91B0E3">
        <w:rPr>
          <w:rFonts w:cs="Arial"/>
          <w:color w:val="D47B22" w:themeColor="accent2"/>
          <w:sz w:val="24"/>
          <w:szCs w:val="24"/>
        </w:rPr>
        <w:t>Members Abstaining:</w:t>
      </w:r>
      <w:r w:rsidR="12B526F1" w:rsidRPr="1E91B0E3">
        <w:rPr>
          <w:rFonts w:cs="Arial"/>
          <w:color w:val="D47B22" w:themeColor="accent2"/>
          <w:sz w:val="24"/>
          <w:szCs w:val="24"/>
        </w:rPr>
        <w:t xml:space="preserve"> </w:t>
      </w:r>
      <w:r w:rsidR="12B526F1" w:rsidRPr="1E91B0E3">
        <w:rPr>
          <w:rFonts w:cs="Arial"/>
          <w:color w:val="0D0D0D" w:themeColor="text1" w:themeTint="F2"/>
          <w:sz w:val="24"/>
          <w:szCs w:val="24"/>
        </w:rPr>
        <w:t>None</w:t>
      </w:r>
      <w:r w:rsidRPr="1E91B0E3">
        <w:rPr>
          <w:rFonts w:cs="Arial"/>
          <w:sz w:val="24"/>
          <w:szCs w:val="24"/>
        </w:rPr>
        <w:t xml:space="preserve"> </w:t>
      </w:r>
    </w:p>
    <w:p w14:paraId="69A0796B" w14:textId="067EF063" w:rsidR="007F654F" w:rsidRDefault="007F654F" w:rsidP="007C167A">
      <w:pPr>
        <w:pStyle w:val="ListParagraph"/>
        <w:spacing w:after="0" w:line="240" w:lineRule="auto"/>
        <w:ind w:left="1080"/>
        <w:rPr>
          <w:rFonts w:cs="Arial"/>
          <w:color w:val="0083A9" w:themeColor="accent1"/>
          <w:sz w:val="24"/>
          <w:szCs w:val="24"/>
        </w:rPr>
      </w:pPr>
      <w:r w:rsidRPr="1E91B0E3">
        <w:rPr>
          <w:rFonts w:cs="Arial"/>
          <w:b/>
          <w:bCs/>
          <w:sz w:val="24"/>
          <w:szCs w:val="24"/>
        </w:rPr>
        <w:t>Motion</w:t>
      </w:r>
      <w:r w:rsidR="531F6888" w:rsidRPr="1E91B0E3">
        <w:rPr>
          <w:rFonts w:cs="Arial"/>
          <w:b/>
          <w:bCs/>
          <w:sz w:val="24"/>
          <w:szCs w:val="24"/>
        </w:rPr>
        <w:t>:</w:t>
      </w:r>
      <w:r w:rsidRPr="1E91B0E3">
        <w:rPr>
          <w:rFonts w:cs="Arial"/>
          <w:b/>
          <w:bCs/>
          <w:sz w:val="24"/>
          <w:szCs w:val="24"/>
        </w:rPr>
        <w:t xml:space="preserve"> </w:t>
      </w:r>
      <w:r w:rsidRPr="1E91B0E3">
        <w:rPr>
          <w:rFonts w:cs="Arial"/>
          <w:color w:val="0083A9" w:themeColor="accent1"/>
          <w:sz w:val="24"/>
          <w:szCs w:val="24"/>
        </w:rPr>
        <w:t>Pass</w:t>
      </w:r>
    </w:p>
    <w:p w14:paraId="4C5EDE3A" w14:textId="1C6A49E6" w:rsidR="007F654F" w:rsidRDefault="007F654F" w:rsidP="007C167A">
      <w:pPr>
        <w:spacing w:after="0" w:line="240" w:lineRule="auto"/>
        <w:rPr>
          <w:rFonts w:cs="Arial"/>
          <w:b/>
          <w:bCs/>
          <w:sz w:val="24"/>
          <w:szCs w:val="24"/>
        </w:rPr>
      </w:pPr>
      <w:r w:rsidRPr="1E91B0E3">
        <w:rPr>
          <w:rFonts w:cs="Arial"/>
          <w:b/>
          <w:bCs/>
          <w:sz w:val="24"/>
          <w:szCs w:val="24"/>
        </w:rPr>
        <w:t>ADJOURNED AT</w:t>
      </w:r>
      <w:r w:rsidR="34A9A976" w:rsidRPr="1E91B0E3">
        <w:rPr>
          <w:rFonts w:cs="Arial"/>
          <w:b/>
          <w:bCs/>
          <w:sz w:val="24"/>
          <w:szCs w:val="24"/>
        </w:rPr>
        <w:t>: 4:31</w:t>
      </w:r>
      <w:r w:rsidRPr="1E91B0E3">
        <w:rPr>
          <w:rFonts w:cs="Arial"/>
          <w:b/>
          <w:bCs/>
          <w:sz w:val="24"/>
          <w:szCs w:val="24"/>
        </w:rPr>
        <w:t xml:space="preserve"> </w:t>
      </w:r>
      <w:r w:rsidR="7F28C0A3" w:rsidRPr="1E91B0E3">
        <w:rPr>
          <w:rFonts w:cs="Arial"/>
          <w:b/>
          <w:bCs/>
          <w:sz w:val="24"/>
          <w:szCs w:val="24"/>
        </w:rPr>
        <w:t>p.m.</w:t>
      </w:r>
    </w:p>
    <w:p w14:paraId="6E804789" w14:textId="77777777" w:rsidR="007F654F" w:rsidRPr="00A7127C" w:rsidRDefault="007F654F" w:rsidP="007C167A">
      <w:pPr>
        <w:spacing w:after="0" w:line="240" w:lineRule="auto"/>
        <w:rPr>
          <w:rFonts w:cs="Arial"/>
          <w:sz w:val="24"/>
          <w:szCs w:val="24"/>
        </w:rPr>
      </w:pPr>
      <w:r>
        <w:rPr>
          <w:rFonts w:cs="Arial"/>
          <w:sz w:val="24"/>
          <w:szCs w:val="24"/>
        </w:rPr>
        <w:t>-----------------------------------------------------------------------------------------------------------------------------</w:t>
      </w:r>
    </w:p>
    <w:p w14:paraId="6DED52FF" w14:textId="54B3F1DF" w:rsidR="007F654F" w:rsidRDefault="007F654F" w:rsidP="007C167A">
      <w:pPr>
        <w:spacing w:after="0" w:line="240" w:lineRule="auto"/>
        <w:rPr>
          <w:rFonts w:cs="Arial"/>
          <w:sz w:val="24"/>
          <w:szCs w:val="24"/>
        </w:rPr>
      </w:pPr>
      <w:r w:rsidRPr="1E91B0E3">
        <w:rPr>
          <w:rFonts w:cs="Arial"/>
          <w:b/>
          <w:bCs/>
          <w:sz w:val="24"/>
          <w:szCs w:val="24"/>
        </w:rPr>
        <w:t>Minutes Taken By:</w:t>
      </w:r>
      <w:r w:rsidRPr="1E91B0E3">
        <w:rPr>
          <w:rFonts w:cs="Arial"/>
          <w:sz w:val="24"/>
          <w:szCs w:val="24"/>
        </w:rPr>
        <w:t xml:space="preserve"> </w:t>
      </w:r>
      <w:proofErr w:type="spellStart"/>
      <w:r w:rsidR="5EA07F1A" w:rsidRPr="1E91B0E3">
        <w:rPr>
          <w:rFonts w:cs="Arial"/>
          <w:color w:val="0083A9" w:themeColor="accent1"/>
          <w:sz w:val="24"/>
          <w:szCs w:val="24"/>
        </w:rPr>
        <w:t>Cimona</w:t>
      </w:r>
      <w:proofErr w:type="spellEnd"/>
      <w:r w:rsidR="5EA07F1A" w:rsidRPr="1E91B0E3">
        <w:rPr>
          <w:rFonts w:cs="Arial"/>
          <w:color w:val="0083A9" w:themeColor="accent1"/>
          <w:sz w:val="24"/>
          <w:szCs w:val="24"/>
        </w:rPr>
        <w:t xml:space="preserve"> </w:t>
      </w:r>
      <w:r w:rsidR="4B03D06D" w:rsidRPr="1E91B0E3">
        <w:rPr>
          <w:rFonts w:cs="Arial"/>
          <w:color w:val="0083A9" w:themeColor="accent1"/>
          <w:sz w:val="24"/>
          <w:szCs w:val="24"/>
        </w:rPr>
        <w:t>Hinton</w:t>
      </w:r>
      <w:r w:rsidR="5EA07F1A" w:rsidRPr="1E91B0E3">
        <w:rPr>
          <w:rFonts w:cs="Arial"/>
          <w:color w:val="0083A9" w:themeColor="accent1"/>
          <w:sz w:val="24"/>
          <w:szCs w:val="24"/>
        </w:rPr>
        <w:t xml:space="preserve"> Dirickson</w:t>
      </w:r>
    </w:p>
    <w:p w14:paraId="7D62D763" w14:textId="4E72263C" w:rsidR="007F654F" w:rsidRDefault="007F654F" w:rsidP="007C167A">
      <w:pPr>
        <w:spacing w:after="0" w:line="240" w:lineRule="auto"/>
        <w:rPr>
          <w:rFonts w:cs="Arial"/>
          <w:sz w:val="24"/>
          <w:szCs w:val="24"/>
        </w:rPr>
      </w:pPr>
      <w:r w:rsidRPr="1E91B0E3">
        <w:rPr>
          <w:rFonts w:cs="Arial"/>
          <w:b/>
          <w:bCs/>
          <w:sz w:val="24"/>
          <w:szCs w:val="24"/>
        </w:rPr>
        <w:t>Position:</w:t>
      </w:r>
      <w:r w:rsidRPr="1E91B0E3">
        <w:rPr>
          <w:rFonts w:cs="Arial"/>
          <w:sz w:val="24"/>
          <w:szCs w:val="24"/>
        </w:rPr>
        <w:t xml:space="preserve"> </w:t>
      </w:r>
      <w:r w:rsidR="4C4E8F7F" w:rsidRPr="1E91B0E3">
        <w:rPr>
          <w:rFonts w:cs="Arial"/>
          <w:color w:val="0083A9" w:themeColor="accent1"/>
          <w:sz w:val="24"/>
          <w:szCs w:val="24"/>
        </w:rPr>
        <w:t>Parent and Cluster Representative</w:t>
      </w:r>
    </w:p>
    <w:p w14:paraId="6CC0CB33" w14:textId="2EE46B64" w:rsidR="007F654F" w:rsidRDefault="007F654F" w:rsidP="007F654F">
      <w:pPr>
        <w:spacing w:after="0"/>
        <w:rPr>
          <w:rFonts w:cs="Arial"/>
          <w:color w:val="0083A9" w:themeColor="accent1"/>
          <w:sz w:val="24"/>
          <w:szCs w:val="24"/>
        </w:rPr>
      </w:pPr>
      <w:r w:rsidRPr="1E91B0E3">
        <w:rPr>
          <w:rFonts w:cs="Arial"/>
          <w:b/>
          <w:bCs/>
          <w:sz w:val="24"/>
          <w:szCs w:val="24"/>
        </w:rPr>
        <w:t>Date Approved:</w:t>
      </w:r>
      <w:r w:rsidRPr="1E91B0E3">
        <w:rPr>
          <w:rFonts w:cs="Arial"/>
          <w:sz w:val="24"/>
          <w:szCs w:val="24"/>
        </w:rPr>
        <w:t xml:space="preserve"> </w:t>
      </w:r>
      <w:r w:rsidRPr="1E91B0E3">
        <w:rPr>
          <w:rFonts w:cs="Arial"/>
          <w:color w:val="0083A9" w:themeColor="accent1"/>
          <w:sz w:val="24"/>
          <w:szCs w:val="24"/>
        </w:rPr>
        <w:t>Insert Date When Approved</w:t>
      </w: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Default="00DD08F6" w:rsidP="0054127F">
      <w:pPr>
        <w:pStyle w:val="Heading1"/>
      </w:pPr>
    </w:p>
    <w:sectPr w:rsidR="00DD08F6" w:rsidSect="00C00CA8">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5F54" w14:textId="77777777" w:rsidR="00577EE1" w:rsidRDefault="00577EE1">
      <w:pPr>
        <w:spacing w:after="0" w:line="240" w:lineRule="auto"/>
      </w:pPr>
      <w:r>
        <w:separator/>
      </w:r>
    </w:p>
  </w:endnote>
  <w:endnote w:type="continuationSeparator" w:id="0">
    <w:p w14:paraId="29D95D5B" w14:textId="77777777" w:rsidR="00577EE1" w:rsidRDefault="005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Content>
      <w:sdt>
        <w:sdtPr>
          <w:rPr>
            <w:sz w:val="18"/>
            <w:szCs w:val="18"/>
          </w:rPr>
          <w:id w:val="-287200279"/>
          <w:docPartObj>
            <w:docPartGallery w:val="Page Numbers (Top of Page)"/>
            <w:docPartUnique/>
          </w:docPartObj>
        </w:sdtPr>
        <w:sdtContent>
          <w:p w14:paraId="20056D42" w14:textId="25273C6C" w:rsidR="00B34E70"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0753A8">
              <w:rPr>
                <w:b/>
                <w:bCs/>
                <w:noProof/>
                <w:sz w:val="18"/>
                <w:szCs w:val="18"/>
              </w:rPr>
              <w:t>5</w:t>
            </w:r>
            <w:r w:rsidRPr="0024114D">
              <w:rPr>
                <w:b/>
                <w:bCs/>
                <w:sz w:val="18"/>
                <w:szCs w:val="18"/>
              </w:rPr>
              <w:fldChar w:fldCharType="end"/>
            </w:r>
          </w:p>
        </w:sdtContent>
      </w:sdt>
    </w:sdtContent>
  </w:sdt>
  <w:p w14:paraId="0B3D30E8" w14:textId="4859DB62" w:rsidR="00B34E70"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753A8">
      <w:rPr>
        <w:noProof/>
        <w:sz w:val="18"/>
        <w:szCs w:val="18"/>
      </w:rPr>
      <w:t>9/22/2023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4528D706" w:rsidR="00B34E70"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54127F">
              <w:rPr>
                <w:b/>
                <w:bCs/>
                <w:noProof/>
                <w:sz w:val="18"/>
                <w:szCs w:val="18"/>
              </w:rPr>
              <w:t>1</w:t>
            </w:r>
            <w:r w:rsidRPr="0024114D">
              <w:rPr>
                <w:b/>
                <w:bCs/>
                <w:sz w:val="18"/>
                <w:szCs w:val="18"/>
              </w:rPr>
              <w:fldChar w:fldCharType="end"/>
            </w:r>
          </w:p>
        </w:sdtContent>
      </w:sdt>
    </w:sdtContent>
  </w:sdt>
  <w:p w14:paraId="7AEB847F" w14:textId="0B30F7DF" w:rsidR="00B34E70"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753A8">
      <w:rPr>
        <w:noProof/>
        <w:sz w:val="18"/>
        <w:szCs w:val="18"/>
      </w:rPr>
      <w:t>9/22/2023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236C" w14:textId="77777777" w:rsidR="00577EE1" w:rsidRDefault="00577EE1">
      <w:pPr>
        <w:spacing w:after="0" w:line="240" w:lineRule="auto"/>
      </w:pPr>
      <w:r>
        <w:separator/>
      </w:r>
    </w:p>
  </w:footnote>
  <w:footnote w:type="continuationSeparator" w:id="0">
    <w:p w14:paraId="5BDB6355" w14:textId="77777777" w:rsidR="00577EE1" w:rsidRDefault="005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96A" w14:textId="53A2BD1B" w:rsidR="00B34E70"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B34E70" w:rsidRDefault="00B34E70">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B34E70"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B34E70" w:rsidRDefault="00B34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AC422A3"/>
    <w:multiLevelType w:val="hybridMultilevel"/>
    <w:tmpl w:val="734A4850"/>
    <w:lvl w:ilvl="0" w:tplc="F9B093B0">
      <w:start w:val="1"/>
      <w:numFmt w:val="upperRoman"/>
      <w:lvlText w:val="%1."/>
      <w:lvlJc w:val="left"/>
      <w:pPr>
        <w:ind w:left="1080" w:hanging="720"/>
      </w:pPr>
      <w:rPr>
        <w:b/>
        <w:i w:val="0"/>
        <w:color w:val="D47B22" w:themeColor="accent2"/>
      </w:rPr>
    </w:lvl>
    <w:lvl w:ilvl="1" w:tplc="53F69290">
      <w:start w:val="1"/>
      <w:numFmt w:val="upperLetter"/>
      <w:lvlText w:val="%2."/>
      <w:lvlJc w:val="left"/>
      <w:pPr>
        <w:ind w:left="1440" w:hanging="360"/>
      </w:pPr>
      <w:rPr>
        <w:b w:val="0"/>
        <w:color w:val="auto"/>
      </w:rPr>
    </w:lvl>
    <w:lvl w:ilvl="2" w:tplc="3106290E">
      <w:start w:val="1"/>
      <w:numFmt w:val="lowerRoman"/>
      <w:lvlText w:val="%3."/>
      <w:lvlJc w:val="right"/>
      <w:pPr>
        <w:ind w:left="2160" w:hanging="180"/>
      </w:pPr>
    </w:lvl>
    <w:lvl w:ilvl="3" w:tplc="7F58D594">
      <w:start w:val="1"/>
      <w:numFmt w:val="lowerLetter"/>
      <w:lvlText w:val="%4."/>
      <w:lvlJc w:val="left"/>
      <w:pPr>
        <w:ind w:left="2880" w:hanging="360"/>
      </w:pPr>
    </w:lvl>
    <w:lvl w:ilvl="4" w:tplc="29E23610">
      <w:start w:val="1"/>
      <w:numFmt w:val="lowerLetter"/>
      <w:lvlText w:val="%5."/>
      <w:lvlJc w:val="left"/>
      <w:pPr>
        <w:ind w:left="3600" w:hanging="360"/>
      </w:pPr>
    </w:lvl>
    <w:lvl w:ilvl="5" w:tplc="56A6B172">
      <w:start w:val="1"/>
      <w:numFmt w:val="lowerRoman"/>
      <w:lvlText w:val="%6."/>
      <w:lvlJc w:val="right"/>
      <w:pPr>
        <w:ind w:left="4320" w:hanging="180"/>
      </w:pPr>
    </w:lvl>
    <w:lvl w:ilvl="6" w:tplc="19B6AA66">
      <w:start w:val="1"/>
      <w:numFmt w:val="decimal"/>
      <w:lvlText w:val="%7."/>
      <w:lvlJc w:val="left"/>
      <w:pPr>
        <w:ind w:left="5040" w:hanging="360"/>
      </w:pPr>
    </w:lvl>
    <w:lvl w:ilvl="7" w:tplc="AB8A7CF6">
      <w:start w:val="1"/>
      <w:numFmt w:val="lowerLetter"/>
      <w:lvlText w:val="%8."/>
      <w:lvlJc w:val="left"/>
      <w:pPr>
        <w:ind w:left="5760" w:hanging="360"/>
      </w:pPr>
    </w:lvl>
    <w:lvl w:ilvl="8" w:tplc="624EEA04">
      <w:start w:val="1"/>
      <w:numFmt w:val="lowerRoman"/>
      <w:lvlText w:val="%9."/>
      <w:lvlJc w:val="right"/>
      <w:pPr>
        <w:ind w:left="6480" w:hanging="180"/>
      </w:pPr>
    </w:lvl>
  </w:abstractNum>
  <w:abstractNum w:abstractNumId="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3"/>
  </w:num>
  <w:num w:numId="2" w16cid:durableId="1270426760">
    <w:abstractNumId w:val="4"/>
  </w:num>
  <w:num w:numId="3" w16cid:durableId="337386487">
    <w:abstractNumId w:val="1"/>
  </w:num>
  <w:num w:numId="4" w16cid:durableId="604004149">
    <w:abstractNumId w:val="0"/>
  </w:num>
  <w:num w:numId="5" w16cid:durableId="1630472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1362E"/>
    <w:rsid w:val="0002786D"/>
    <w:rsid w:val="00057FBF"/>
    <w:rsid w:val="000753A8"/>
    <w:rsid w:val="000A6175"/>
    <w:rsid w:val="000C0507"/>
    <w:rsid w:val="00117197"/>
    <w:rsid w:val="00177DD4"/>
    <w:rsid w:val="001C39B0"/>
    <w:rsid w:val="00215239"/>
    <w:rsid w:val="00237F3C"/>
    <w:rsid w:val="00241035"/>
    <w:rsid w:val="0024385F"/>
    <w:rsid w:val="00246474"/>
    <w:rsid w:val="002B6B97"/>
    <w:rsid w:val="002E3CC5"/>
    <w:rsid w:val="002E4907"/>
    <w:rsid w:val="00305AD5"/>
    <w:rsid w:val="003451F7"/>
    <w:rsid w:val="00395569"/>
    <w:rsid w:val="003B54D3"/>
    <w:rsid w:val="003D2CAA"/>
    <w:rsid w:val="0042670C"/>
    <w:rsid w:val="00437F00"/>
    <w:rsid w:val="004B3DC7"/>
    <w:rsid w:val="004D18B9"/>
    <w:rsid w:val="004F4928"/>
    <w:rsid w:val="00526E8F"/>
    <w:rsid w:val="005313A8"/>
    <w:rsid w:val="0054127F"/>
    <w:rsid w:val="00543B6F"/>
    <w:rsid w:val="005767C5"/>
    <w:rsid w:val="0057733F"/>
    <w:rsid w:val="00577EE1"/>
    <w:rsid w:val="005A04EB"/>
    <w:rsid w:val="005A6410"/>
    <w:rsid w:val="005C4DAA"/>
    <w:rsid w:val="005C7C67"/>
    <w:rsid w:val="00623FC3"/>
    <w:rsid w:val="00645293"/>
    <w:rsid w:val="0066487A"/>
    <w:rsid w:val="0068705B"/>
    <w:rsid w:val="006A08A1"/>
    <w:rsid w:val="006D091F"/>
    <w:rsid w:val="006D660C"/>
    <w:rsid w:val="006E5D1D"/>
    <w:rsid w:val="006F0CF2"/>
    <w:rsid w:val="00712CE2"/>
    <w:rsid w:val="0078011B"/>
    <w:rsid w:val="007C167A"/>
    <w:rsid w:val="007D492E"/>
    <w:rsid w:val="007D786B"/>
    <w:rsid w:val="007E5331"/>
    <w:rsid w:val="007F654F"/>
    <w:rsid w:val="00803312"/>
    <w:rsid w:val="0081558B"/>
    <w:rsid w:val="008530A9"/>
    <w:rsid w:val="008840E1"/>
    <w:rsid w:val="0088659E"/>
    <w:rsid w:val="00891170"/>
    <w:rsid w:val="008B7C61"/>
    <w:rsid w:val="00933C4E"/>
    <w:rsid w:val="00957A46"/>
    <w:rsid w:val="00973433"/>
    <w:rsid w:val="00995122"/>
    <w:rsid w:val="009A7D14"/>
    <w:rsid w:val="009C6EEA"/>
    <w:rsid w:val="00A06300"/>
    <w:rsid w:val="00A1714A"/>
    <w:rsid w:val="00A438B7"/>
    <w:rsid w:val="00A44764"/>
    <w:rsid w:val="00A479E0"/>
    <w:rsid w:val="00A55BC3"/>
    <w:rsid w:val="00A679C5"/>
    <w:rsid w:val="00AB402A"/>
    <w:rsid w:val="00B34E70"/>
    <w:rsid w:val="00B40C54"/>
    <w:rsid w:val="00B5309B"/>
    <w:rsid w:val="00B560F1"/>
    <w:rsid w:val="00B71D2B"/>
    <w:rsid w:val="00B77E44"/>
    <w:rsid w:val="00BA6D28"/>
    <w:rsid w:val="00BF7FA8"/>
    <w:rsid w:val="00C05E74"/>
    <w:rsid w:val="00C24175"/>
    <w:rsid w:val="00C331B0"/>
    <w:rsid w:val="00C33301"/>
    <w:rsid w:val="00C37E11"/>
    <w:rsid w:val="00C50091"/>
    <w:rsid w:val="00C9529C"/>
    <w:rsid w:val="00CB2556"/>
    <w:rsid w:val="00CD0404"/>
    <w:rsid w:val="00CD1318"/>
    <w:rsid w:val="00D467D7"/>
    <w:rsid w:val="00D54862"/>
    <w:rsid w:val="00D77AC0"/>
    <w:rsid w:val="00D861FF"/>
    <w:rsid w:val="00DC31BB"/>
    <w:rsid w:val="00DC7567"/>
    <w:rsid w:val="00DD08F6"/>
    <w:rsid w:val="00DD0DF0"/>
    <w:rsid w:val="00DF0C0B"/>
    <w:rsid w:val="00E3039A"/>
    <w:rsid w:val="00E32328"/>
    <w:rsid w:val="00E33357"/>
    <w:rsid w:val="00E950B5"/>
    <w:rsid w:val="00EA029A"/>
    <w:rsid w:val="00EF4370"/>
    <w:rsid w:val="00F43D74"/>
    <w:rsid w:val="00F5151D"/>
    <w:rsid w:val="00F75A4B"/>
    <w:rsid w:val="00FC73D7"/>
    <w:rsid w:val="01893F84"/>
    <w:rsid w:val="01D763AC"/>
    <w:rsid w:val="02320866"/>
    <w:rsid w:val="025E3FDC"/>
    <w:rsid w:val="02A5ACF6"/>
    <w:rsid w:val="03E8D566"/>
    <w:rsid w:val="041FF615"/>
    <w:rsid w:val="05308391"/>
    <w:rsid w:val="0549D5FC"/>
    <w:rsid w:val="0584A5C7"/>
    <w:rsid w:val="05E97E12"/>
    <w:rsid w:val="05F75311"/>
    <w:rsid w:val="06B241D6"/>
    <w:rsid w:val="073D8C1E"/>
    <w:rsid w:val="074CC6FF"/>
    <w:rsid w:val="078138E9"/>
    <w:rsid w:val="07DF58AB"/>
    <w:rsid w:val="0818A469"/>
    <w:rsid w:val="08F3EBD0"/>
    <w:rsid w:val="0957846E"/>
    <w:rsid w:val="097B290C"/>
    <w:rsid w:val="0A0774CA"/>
    <w:rsid w:val="0A444C5D"/>
    <w:rsid w:val="0A7B0A7D"/>
    <w:rsid w:val="0A91F925"/>
    <w:rsid w:val="0BB2C52D"/>
    <w:rsid w:val="0CA9F758"/>
    <w:rsid w:val="0CEC158C"/>
    <w:rsid w:val="0D7F2FD3"/>
    <w:rsid w:val="0ED583CB"/>
    <w:rsid w:val="1086836B"/>
    <w:rsid w:val="10B2A1C6"/>
    <w:rsid w:val="1138FD68"/>
    <w:rsid w:val="1172A0A4"/>
    <w:rsid w:val="11850169"/>
    <w:rsid w:val="121286AF"/>
    <w:rsid w:val="126E3080"/>
    <w:rsid w:val="12B526F1"/>
    <w:rsid w:val="12D39441"/>
    <w:rsid w:val="1318BFE1"/>
    <w:rsid w:val="13958DB6"/>
    <w:rsid w:val="13C066C8"/>
    <w:rsid w:val="13CBD740"/>
    <w:rsid w:val="153817B9"/>
    <w:rsid w:val="157D897A"/>
    <w:rsid w:val="174342F1"/>
    <w:rsid w:val="17A70564"/>
    <w:rsid w:val="18689FD6"/>
    <w:rsid w:val="187483E3"/>
    <w:rsid w:val="1961BAA8"/>
    <w:rsid w:val="19772420"/>
    <w:rsid w:val="19A05D99"/>
    <w:rsid w:val="1A42F2FC"/>
    <w:rsid w:val="1A91AA82"/>
    <w:rsid w:val="1B9BDFE2"/>
    <w:rsid w:val="1D515E3D"/>
    <w:rsid w:val="1D7176BE"/>
    <w:rsid w:val="1E91B0E3"/>
    <w:rsid w:val="1F90C1F2"/>
    <w:rsid w:val="2053911C"/>
    <w:rsid w:val="20E9E542"/>
    <w:rsid w:val="217F7647"/>
    <w:rsid w:val="220919F5"/>
    <w:rsid w:val="22611230"/>
    <w:rsid w:val="22BAA144"/>
    <w:rsid w:val="230B7628"/>
    <w:rsid w:val="25F4B55A"/>
    <w:rsid w:val="262EE770"/>
    <w:rsid w:val="26E4CAB9"/>
    <w:rsid w:val="291B1B45"/>
    <w:rsid w:val="2A7CAA4B"/>
    <w:rsid w:val="2A841B02"/>
    <w:rsid w:val="2A8DAB64"/>
    <w:rsid w:val="2AE8CB6A"/>
    <w:rsid w:val="2BD82AB6"/>
    <w:rsid w:val="2C1C6ED8"/>
    <w:rsid w:val="2C572755"/>
    <w:rsid w:val="2D5784BF"/>
    <w:rsid w:val="2D6B34E7"/>
    <w:rsid w:val="2DE18EB4"/>
    <w:rsid w:val="2E4A4370"/>
    <w:rsid w:val="2F43DCDB"/>
    <w:rsid w:val="2FD8A818"/>
    <w:rsid w:val="3051A60B"/>
    <w:rsid w:val="313285FE"/>
    <w:rsid w:val="318C8102"/>
    <w:rsid w:val="31D1850F"/>
    <w:rsid w:val="31E50FAD"/>
    <w:rsid w:val="33AF2F08"/>
    <w:rsid w:val="34034700"/>
    <w:rsid w:val="34A9A976"/>
    <w:rsid w:val="367C82E5"/>
    <w:rsid w:val="36A1ABBB"/>
    <w:rsid w:val="36E37B7C"/>
    <w:rsid w:val="3706996F"/>
    <w:rsid w:val="37A133E9"/>
    <w:rsid w:val="37D3B19F"/>
    <w:rsid w:val="388AC538"/>
    <w:rsid w:val="38FA340A"/>
    <w:rsid w:val="390D6128"/>
    <w:rsid w:val="3A1B1C3E"/>
    <w:rsid w:val="3B167F1D"/>
    <w:rsid w:val="3BFAB49E"/>
    <w:rsid w:val="3CD94B43"/>
    <w:rsid w:val="3D44C5D0"/>
    <w:rsid w:val="3D65DF92"/>
    <w:rsid w:val="3DB418AA"/>
    <w:rsid w:val="3DC61DCA"/>
    <w:rsid w:val="3E1FE5FD"/>
    <w:rsid w:val="3FEC9E79"/>
    <w:rsid w:val="4023458D"/>
    <w:rsid w:val="4037532A"/>
    <w:rsid w:val="4119ABEC"/>
    <w:rsid w:val="412D6C3F"/>
    <w:rsid w:val="42099850"/>
    <w:rsid w:val="421936AD"/>
    <w:rsid w:val="42262E23"/>
    <w:rsid w:val="43C1FE84"/>
    <w:rsid w:val="455DCEE5"/>
    <w:rsid w:val="4646E87C"/>
    <w:rsid w:val="46B758DD"/>
    <w:rsid w:val="4763E546"/>
    <w:rsid w:val="47F1C2EF"/>
    <w:rsid w:val="4ACF4074"/>
    <w:rsid w:val="4AE3333A"/>
    <w:rsid w:val="4B03D06D"/>
    <w:rsid w:val="4B0BDA9E"/>
    <w:rsid w:val="4B2A37B2"/>
    <w:rsid w:val="4C4E8F7F"/>
    <w:rsid w:val="4C7B5343"/>
    <w:rsid w:val="4D094A96"/>
    <w:rsid w:val="4E0D444B"/>
    <w:rsid w:val="4E5CA3BD"/>
    <w:rsid w:val="4E64EEB5"/>
    <w:rsid w:val="4EB620E8"/>
    <w:rsid w:val="4EEFBFAC"/>
    <w:rsid w:val="4F54C766"/>
    <w:rsid w:val="500BBD5E"/>
    <w:rsid w:val="518EFCDA"/>
    <w:rsid w:val="52D51CC2"/>
    <w:rsid w:val="531F6888"/>
    <w:rsid w:val="54F11177"/>
    <w:rsid w:val="552D40EB"/>
    <w:rsid w:val="55579A9A"/>
    <w:rsid w:val="5640DE43"/>
    <w:rsid w:val="56C9114C"/>
    <w:rsid w:val="57D9226A"/>
    <w:rsid w:val="57EA5DA6"/>
    <w:rsid w:val="588F814F"/>
    <w:rsid w:val="5A5F5823"/>
    <w:rsid w:val="5AD0D297"/>
    <w:rsid w:val="5B35EA7C"/>
    <w:rsid w:val="5B746342"/>
    <w:rsid w:val="5BDB7A5A"/>
    <w:rsid w:val="5C455A26"/>
    <w:rsid w:val="5C629BCE"/>
    <w:rsid w:val="5D1F2A73"/>
    <w:rsid w:val="5D5B595E"/>
    <w:rsid w:val="5DC5189A"/>
    <w:rsid w:val="5DD2985E"/>
    <w:rsid w:val="5E6D363D"/>
    <w:rsid w:val="5EA07F1A"/>
    <w:rsid w:val="60113DC9"/>
    <w:rsid w:val="605EB8BB"/>
    <w:rsid w:val="60B5A4F7"/>
    <w:rsid w:val="60BCD555"/>
    <w:rsid w:val="61A065C8"/>
    <w:rsid w:val="61FA891C"/>
    <w:rsid w:val="62F7FE07"/>
    <w:rsid w:val="638E6BF7"/>
    <w:rsid w:val="63D1E5BA"/>
    <w:rsid w:val="6453CEE2"/>
    <w:rsid w:val="6629408F"/>
    <w:rsid w:val="668FFEB6"/>
    <w:rsid w:val="675CD4B8"/>
    <w:rsid w:val="6908192D"/>
    <w:rsid w:val="69463453"/>
    <w:rsid w:val="69E81D11"/>
    <w:rsid w:val="6A059B01"/>
    <w:rsid w:val="6B400FB8"/>
    <w:rsid w:val="6BC51000"/>
    <w:rsid w:val="6BE6B71A"/>
    <w:rsid w:val="6ED90C24"/>
    <w:rsid w:val="6F42E302"/>
    <w:rsid w:val="6FACCAB7"/>
    <w:rsid w:val="704999D8"/>
    <w:rsid w:val="7074DC85"/>
    <w:rsid w:val="710F8FF4"/>
    <w:rsid w:val="71BA295B"/>
    <w:rsid w:val="726B3279"/>
    <w:rsid w:val="72EF7D98"/>
    <w:rsid w:val="73CAC415"/>
    <w:rsid w:val="76052801"/>
    <w:rsid w:val="7711909D"/>
    <w:rsid w:val="77D79DB3"/>
    <w:rsid w:val="77DCECCE"/>
    <w:rsid w:val="783A361C"/>
    <w:rsid w:val="790CFDAA"/>
    <w:rsid w:val="793F70D7"/>
    <w:rsid w:val="793F8FC0"/>
    <w:rsid w:val="795A7E68"/>
    <w:rsid w:val="79AF5A31"/>
    <w:rsid w:val="7A149B8E"/>
    <w:rsid w:val="7A3CAB7A"/>
    <w:rsid w:val="7A94FDB7"/>
    <w:rsid w:val="7B1F7E63"/>
    <w:rsid w:val="7B8533DA"/>
    <w:rsid w:val="7BB06BEF"/>
    <w:rsid w:val="7C44AED0"/>
    <w:rsid w:val="7C648E07"/>
    <w:rsid w:val="7E2FFAFD"/>
    <w:rsid w:val="7E4BAD08"/>
    <w:rsid w:val="7E77334E"/>
    <w:rsid w:val="7EAAC4E4"/>
    <w:rsid w:val="7F20B108"/>
    <w:rsid w:val="7F28C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75"/>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0A6175"/>
    <w:rPr>
      <w:color w:val="D47B22" w:themeColor="hyperlink"/>
      <w:u w:val="single"/>
    </w:rPr>
  </w:style>
  <w:style w:type="character" w:styleId="UnresolvedMention">
    <w:name w:val="Unresolved Mention"/>
    <w:basedOn w:val="DefaultParagraphFont"/>
    <w:uiPriority w:val="99"/>
    <w:semiHidden/>
    <w:unhideWhenUsed/>
    <w:rsid w:val="000A6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e6ttvgvm9O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aa8d91-45a8-4812-b924-5000cd8b8457">
      <UserInfo>
        <DisplayName>Gipson, Chaundra</DisplayName>
        <AccountId>16</AccountId>
        <AccountType/>
      </UserInfo>
      <UserInfo>
        <DisplayName>Jacobi, Diane</DisplayName>
        <AccountId>12</AccountId>
        <AccountType/>
      </UserInfo>
    </SharedWithUsers>
    <_activity xmlns="24660b38-e0ad-4484-80fd-f3cb34d32d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2596C3F47EA4E8648082AECF27612" ma:contentTypeVersion="15" ma:contentTypeDescription="Create a new document." ma:contentTypeScope="" ma:versionID="019324d79398daa2cc64b01a50087f10">
  <xsd:schema xmlns:xsd="http://www.w3.org/2001/XMLSchema" xmlns:xs="http://www.w3.org/2001/XMLSchema" xmlns:p="http://schemas.microsoft.com/office/2006/metadata/properties" xmlns:ns3="24660b38-e0ad-4484-80fd-f3cb34d32d59" xmlns:ns4="49aa8d91-45a8-4812-b924-5000cd8b8457" targetNamespace="http://schemas.microsoft.com/office/2006/metadata/properties" ma:root="true" ma:fieldsID="ec8440ebfcaafc6c14d2115167ada8e9" ns3:_="" ns4:_="">
    <xsd:import namespace="24660b38-e0ad-4484-80fd-f3cb34d32d59"/>
    <xsd:import namespace="49aa8d91-45a8-4812-b924-5000cd8b84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60b38-e0ad-4484-80fd-f3cb34d32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a8d91-45a8-4812-b924-5000cd8b8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2.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49aa8d91-45a8-4812-b924-5000cd8b8457"/>
    <ds:schemaRef ds:uri="24660b38-e0ad-4484-80fd-f3cb34d32d59"/>
  </ds:schemaRefs>
</ds:datastoreItem>
</file>

<file path=customXml/itemProps3.xml><?xml version="1.0" encoding="utf-8"?>
<ds:datastoreItem xmlns:ds="http://schemas.openxmlformats.org/officeDocument/2006/customXml" ds:itemID="{45C55928-F419-429B-908A-8157F2C7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60b38-e0ad-4484-80fd-f3cb34d32d59"/>
    <ds:schemaRef ds:uri="49aa8d91-45a8-4812-b924-5000cd8b8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ann mintman</cp:lastModifiedBy>
  <cp:revision>3</cp:revision>
  <cp:lastPrinted>2023-08-24T18:22:00Z</cp:lastPrinted>
  <dcterms:created xsi:type="dcterms:W3CDTF">2023-09-01T13:36:00Z</dcterms:created>
  <dcterms:modified xsi:type="dcterms:W3CDTF">2023-09-22T13:52:00Z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0x01010082F2596C3F47EA4E8648082AECF27612</vt:lpwstr>
  </property>
  <property fmtid="{D5CDD505-2E9C-101B-9397-08002B2CF9AE}" pid="3" name="MediaServiceImageTags">
    <vt:lpwstr/>
  </property>
</Properties>
</file>